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F2E4" w14:textId="6CD9BCA6" w:rsidR="00E212E3" w:rsidRPr="007B42C9" w:rsidRDefault="004E121F" w:rsidP="00E212E3">
      <w:pPr>
        <w:spacing w:after="240"/>
        <w:ind w:right="70"/>
        <w:rPr>
          <w:rFonts w:ascii="Calibri Light" w:hAnsi="Calibri Light" w:cs="Calibri Light"/>
          <w:b/>
          <w:sz w:val="20"/>
          <w:szCs w:val="20"/>
          <w:u w:val="single"/>
          <w:lang w:val="en-US"/>
        </w:rPr>
      </w:pPr>
      <w:r w:rsidRPr="007B42C9">
        <w:rPr>
          <w:rFonts w:ascii="Calibri Light" w:hAnsi="Calibri Light" w:cs="Calibri Light"/>
          <w:b/>
          <w:sz w:val="20"/>
          <w:szCs w:val="20"/>
          <w:u w:val="single"/>
          <w:lang w:val="en-US"/>
        </w:rPr>
        <w:t>The German Cent</w:t>
      </w:r>
      <w:r w:rsidR="007B42C9" w:rsidRPr="007B42C9">
        <w:rPr>
          <w:rFonts w:ascii="Calibri Light" w:hAnsi="Calibri Light" w:cs="Calibri Light"/>
          <w:b/>
          <w:sz w:val="20"/>
          <w:szCs w:val="20"/>
          <w:u w:val="single"/>
          <w:lang w:val="en-US"/>
        </w:rPr>
        <w:t>er</w:t>
      </w:r>
      <w:r w:rsidRPr="007B42C9">
        <w:rPr>
          <w:rFonts w:ascii="Calibri Light" w:hAnsi="Calibri Light" w:cs="Calibri Light"/>
          <w:b/>
          <w:sz w:val="20"/>
          <w:szCs w:val="20"/>
          <w:u w:val="single"/>
          <w:lang w:val="en-US"/>
        </w:rPr>
        <w:t xml:space="preserve">s for Health Research (DZG) at the Congress </w:t>
      </w:r>
      <w:r w:rsidR="001322D0" w:rsidRPr="007B42C9">
        <w:rPr>
          <w:rFonts w:ascii="Calibri Light" w:hAnsi="Calibri Light" w:cs="Calibri Light"/>
          <w:b/>
          <w:sz w:val="20"/>
          <w:szCs w:val="20"/>
          <w:u w:val="single"/>
          <w:lang w:val="en-US"/>
        </w:rPr>
        <w:t xml:space="preserve">of the German Society of </w:t>
      </w:r>
      <w:r w:rsidRPr="007B42C9">
        <w:rPr>
          <w:rFonts w:ascii="Calibri Light" w:hAnsi="Calibri Light" w:cs="Calibri Light"/>
          <w:b/>
          <w:sz w:val="20"/>
          <w:szCs w:val="20"/>
          <w:u w:val="single"/>
          <w:lang w:val="en-US"/>
        </w:rPr>
        <w:t>Internal Medicine</w:t>
      </w:r>
      <w:r w:rsidR="00E212E3" w:rsidRPr="007B42C9">
        <w:rPr>
          <w:rFonts w:ascii="Calibri Light" w:hAnsi="Calibri Light" w:cs="Calibri Light"/>
          <w:b/>
          <w:sz w:val="20"/>
          <w:szCs w:val="20"/>
          <w:u w:val="single"/>
          <w:lang w:val="en-US"/>
        </w:rPr>
        <w:t xml:space="preserve">: </w:t>
      </w:r>
      <w:r w:rsidR="00E212E3" w:rsidRPr="007B42C9">
        <w:rPr>
          <w:rFonts w:ascii="Calibri Light" w:hAnsi="Calibri Light" w:cs="Calibri Light"/>
          <w:b/>
          <w:sz w:val="20"/>
          <w:szCs w:val="20"/>
          <w:u w:val="single"/>
          <w:lang w:val="en-US"/>
        </w:rPr>
        <w:br/>
      </w:r>
    </w:p>
    <w:p w14:paraId="4A5D85D6" w14:textId="77777777" w:rsidR="00E212E3" w:rsidRPr="007B42C9" w:rsidRDefault="00E212E3" w:rsidP="00E212E3">
      <w:pPr>
        <w:spacing w:after="240"/>
        <w:ind w:right="70"/>
        <w:rPr>
          <w:rFonts w:ascii="Calibri Light" w:hAnsi="Calibri Light" w:cs="Calibri Light"/>
          <w:b/>
          <w:sz w:val="28"/>
          <w:szCs w:val="28"/>
          <w:lang w:val="en-US"/>
        </w:rPr>
      </w:pPr>
    </w:p>
    <w:p w14:paraId="0877F9DE" w14:textId="13D314E2" w:rsidR="00E212E3" w:rsidRPr="007B42C9" w:rsidRDefault="007B42C9" w:rsidP="00E212E3">
      <w:pPr>
        <w:spacing w:after="240"/>
        <w:ind w:right="70"/>
        <w:rPr>
          <w:rFonts w:ascii="Calibri Light" w:hAnsi="Calibri Light" w:cs="Calibri Light"/>
          <w:b/>
          <w:sz w:val="28"/>
          <w:szCs w:val="28"/>
          <w:lang w:val="en-US"/>
        </w:rPr>
      </w:pPr>
      <w:r w:rsidRPr="007B42C9">
        <w:rPr>
          <w:rFonts w:ascii="Calibri Light" w:hAnsi="Calibri Light" w:cs="Calibri Light"/>
          <w:b/>
          <w:sz w:val="28"/>
          <w:szCs w:val="28"/>
          <w:lang w:val="en-US"/>
        </w:rPr>
        <w:t xml:space="preserve">Research for People’s </w:t>
      </w:r>
      <w:r w:rsidR="00DF694F">
        <w:rPr>
          <w:rFonts w:ascii="Calibri Light" w:hAnsi="Calibri Light" w:cs="Calibri Light"/>
          <w:b/>
          <w:sz w:val="28"/>
          <w:szCs w:val="28"/>
          <w:lang w:val="en-US"/>
        </w:rPr>
        <w:t>Health</w:t>
      </w:r>
    </w:p>
    <w:p w14:paraId="5D4C4228" w14:textId="77777777" w:rsidR="00E212E3" w:rsidRPr="007B42C9" w:rsidRDefault="00E212E3" w:rsidP="007C2C75">
      <w:pPr>
        <w:rPr>
          <w:rFonts w:ascii="Calibri Light" w:hAnsi="Calibri Light" w:cs="Calibri Light"/>
          <w:b/>
          <w:color w:val="000000"/>
          <w:sz w:val="20"/>
          <w:szCs w:val="20"/>
          <w:u w:val="single"/>
          <w:lang w:val="en-US"/>
        </w:rPr>
      </w:pPr>
    </w:p>
    <w:p w14:paraId="74D2F1A4" w14:textId="04F53F3F" w:rsidR="00E212E3" w:rsidRPr="007B42C9" w:rsidRDefault="007343EB" w:rsidP="00E212E3">
      <w:pPr>
        <w:spacing w:line="360" w:lineRule="auto"/>
        <w:ind w:right="565"/>
        <w:rPr>
          <w:rFonts w:ascii="Calibri Light" w:hAnsi="Calibri Light" w:cs="Calibri Light"/>
          <w:b/>
          <w:color w:val="000000"/>
          <w:spacing w:val="-2"/>
          <w:sz w:val="22"/>
          <w:szCs w:val="22"/>
          <w:lang w:val="en-US"/>
        </w:rPr>
      </w:pPr>
      <w:r w:rsidRPr="007B42C9">
        <w:rPr>
          <w:rFonts w:ascii="Calibri Light" w:hAnsi="Calibri Light" w:cs="Calibri Light"/>
          <w:b/>
          <w:color w:val="000000"/>
          <w:sz w:val="22"/>
          <w:szCs w:val="22"/>
          <w:lang w:val="en-US"/>
        </w:rPr>
        <w:t xml:space="preserve">Wiesbaden, </w:t>
      </w:r>
      <w:r w:rsidR="004E121F" w:rsidRPr="007B42C9">
        <w:rPr>
          <w:rFonts w:ascii="Calibri Light" w:hAnsi="Calibri Light" w:cs="Calibri Light"/>
          <w:b/>
          <w:color w:val="000000"/>
          <w:sz w:val="22"/>
          <w:szCs w:val="22"/>
          <w:lang w:val="en-US"/>
        </w:rPr>
        <w:t xml:space="preserve">May 4, </w:t>
      </w:r>
      <w:r w:rsidRPr="007B42C9">
        <w:rPr>
          <w:rFonts w:ascii="Calibri Light" w:hAnsi="Calibri Light" w:cs="Calibri Light"/>
          <w:b/>
          <w:color w:val="000000"/>
          <w:sz w:val="22"/>
          <w:szCs w:val="22"/>
          <w:lang w:val="en-US"/>
        </w:rPr>
        <w:t xml:space="preserve">2019 </w:t>
      </w:r>
      <w:r w:rsidR="00DF13DA" w:rsidRPr="007B42C9">
        <w:rPr>
          <w:rFonts w:ascii="Calibri Light" w:hAnsi="Calibri Light" w:cs="Calibri Light"/>
          <w:b/>
          <w:color w:val="000000"/>
          <w:sz w:val="22"/>
          <w:szCs w:val="22"/>
          <w:lang w:val="en-US"/>
        </w:rPr>
        <w:t>–</w:t>
      </w:r>
      <w:r w:rsidRPr="007B42C9">
        <w:rPr>
          <w:rFonts w:ascii="Calibri Light" w:hAnsi="Calibri Light" w:cs="Calibri Light"/>
          <w:b/>
          <w:color w:val="000000"/>
          <w:sz w:val="22"/>
          <w:szCs w:val="22"/>
          <w:lang w:val="en-US"/>
        </w:rPr>
        <w:t xml:space="preserve"> </w:t>
      </w:r>
      <w:r w:rsidR="00315996">
        <w:rPr>
          <w:rFonts w:ascii="Calibri Light" w:hAnsi="Calibri Light" w:cs="Calibri Light"/>
          <w:b/>
          <w:color w:val="000000"/>
          <w:spacing w:val="-2"/>
          <w:sz w:val="22"/>
          <w:szCs w:val="22"/>
          <w:lang w:val="en-US"/>
        </w:rPr>
        <w:t>A</w:t>
      </w:r>
      <w:r w:rsidR="00DF13DA" w:rsidRPr="007B42C9">
        <w:rPr>
          <w:rFonts w:ascii="Calibri Light" w:hAnsi="Calibri Light" w:cs="Calibri Light"/>
          <w:b/>
          <w:color w:val="000000"/>
          <w:spacing w:val="-2"/>
          <w:sz w:val="22"/>
          <w:szCs w:val="22"/>
          <w:lang w:val="en-US"/>
        </w:rPr>
        <w:t xml:space="preserve"> </w:t>
      </w:r>
      <w:r w:rsidR="00A37BF3" w:rsidRPr="007B42C9">
        <w:rPr>
          <w:rFonts w:ascii="Calibri Light" w:hAnsi="Calibri Light" w:cs="Calibri Light"/>
          <w:b/>
          <w:color w:val="000000"/>
          <w:spacing w:val="-2"/>
          <w:sz w:val="22"/>
          <w:szCs w:val="22"/>
          <w:lang w:val="en-US"/>
        </w:rPr>
        <w:t>focus</w:t>
      </w:r>
      <w:r w:rsidR="004E121F" w:rsidRPr="007B42C9">
        <w:rPr>
          <w:rFonts w:ascii="Calibri Light" w:hAnsi="Calibri Light" w:cs="Calibri Light"/>
          <w:b/>
          <w:color w:val="000000"/>
          <w:spacing w:val="-2"/>
          <w:sz w:val="22"/>
          <w:szCs w:val="22"/>
          <w:lang w:val="en-US"/>
        </w:rPr>
        <w:t xml:space="preserve"> of this year's 125th Annual Meeting of the German Society </w:t>
      </w:r>
      <w:r w:rsidR="00315996">
        <w:rPr>
          <w:rFonts w:ascii="Calibri Light" w:hAnsi="Calibri Light" w:cs="Calibri Light"/>
          <w:b/>
          <w:color w:val="000000"/>
          <w:spacing w:val="-2"/>
          <w:sz w:val="22"/>
          <w:szCs w:val="22"/>
          <w:lang w:val="en-US"/>
        </w:rPr>
        <w:t>of</w:t>
      </w:r>
      <w:r w:rsidR="009E52F9">
        <w:rPr>
          <w:rFonts w:ascii="Calibri Light" w:hAnsi="Calibri Light" w:cs="Calibri Light"/>
          <w:b/>
          <w:color w:val="000000"/>
          <w:spacing w:val="-2"/>
          <w:sz w:val="22"/>
          <w:szCs w:val="22"/>
          <w:lang w:val="en-US"/>
        </w:rPr>
        <w:t xml:space="preserve"> Internal Medicine (DGIM) on </w:t>
      </w:r>
      <w:bookmarkStart w:id="0" w:name="_GoBack"/>
      <w:bookmarkEnd w:id="0"/>
      <w:r w:rsidR="004E121F" w:rsidRPr="007B42C9">
        <w:rPr>
          <w:rFonts w:ascii="Calibri Light" w:hAnsi="Calibri Light" w:cs="Calibri Light"/>
          <w:b/>
          <w:color w:val="000000"/>
          <w:spacing w:val="-2"/>
          <w:sz w:val="22"/>
          <w:szCs w:val="22"/>
          <w:lang w:val="en-US"/>
        </w:rPr>
        <w:t>May 4-</w:t>
      </w:r>
      <w:r w:rsidR="00DF694F">
        <w:rPr>
          <w:rFonts w:ascii="Calibri Light" w:hAnsi="Calibri Light" w:cs="Calibri Light"/>
          <w:b/>
          <w:color w:val="000000"/>
          <w:spacing w:val="-2"/>
          <w:sz w:val="22"/>
          <w:szCs w:val="22"/>
          <w:lang w:val="en-US"/>
        </w:rPr>
        <w:t>7</w:t>
      </w:r>
      <w:r w:rsidR="004E121F" w:rsidRPr="007B42C9">
        <w:rPr>
          <w:rFonts w:ascii="Calibri Light" w:hAnsi="Calibri Light" w:cs="Calibri Light"/>
          <w:b/>
          <w:color w:val="000000"/>
          <w:spacing w:val="-2"/>
          <w:sz w:val="22"/>
          <w:szCs w:val="22"/>
          <w:lang w:val="en-US"/>
        </w:rPr>
        <w:t xml:space="preserve"> in Wiesbaden will be</w:t>
      </w:r>
      <w:r w:rsidR="00DF13DA" w:rsidRPr="007B42C9">
        <w:rPr>
          <w:rFonts w:ascii="Calibri Light" w:hAnsi="Calibri Light" w:cs="Calibri Light"/>
          <w:b/>
          <w:color w:val="000000"/>
          <w:spacing w:val="-2"/>
          <w:sz w:val="22"/>
          <w:szCs w:val="22"/>
          <w:lang w:val="en-US"/>
        </w:rPr>
        <w:t xml:space="preserve"> on</w:t>
      </w:r>
      <w:r w:rsidR="004E121F" w:rsidRPr="007B42C9">
        <w:rPr>
          <w:rFonts w:ascii="Calibri Light" w:hAnsi="Calibri Light" w:cs="Calibri Light"/>
          <w:b/>
          <w:color w:val="000000"/>
          <w:spacing w:val="-2"/>
          <w:sz w:val="22"/>
          <w:szCs w:val="22"/>
          <w:lang w:val="en-US"/>
        </w:rPr>
        <w:t xml:space="preserve"> the German Cent</w:t>
      </w:r>
      <w:r w:rsidR="001322D0" w:rsidRPr="007B42C9">
        <w:rPr>
          <w:rFonts w:ascii="Calibri Light" w:hAnsi="Calibri Light" w:cs="Calibri Light"/>
          <w:b/>
          <w:color w:val="000000"/>
          <w:spacing w:val="-2"/>
          <w:sz w:val="22"/>
          <w:szCs w:val="22"/>
          <w:lang w:val="en-US"/>
        </w:rPr>
        <w:t>er</w:t>
      </w:r>
      <w:r w:rsidR="004E121F" w:rsidRPr="007B42C9">
        <w:rPr>
          <w:rFonts w:ascii="Calibri Light" w:hAnsi="Calibri Light" w:cs="Calibri Light"/>
          <w:b/>
          <w:color w:val="000000"/>
          <w:spacing w:val="-2"/>
          <w:sz w:val="22"/>
          <w:szCs w:val="22"/>
          <w:lang w:val="en-US"/>
        </w:rPr>
        <w:t xml:space="preserve">s for Health Research (DZG). In scientific symposia and at the joint stand, </w:t>
      </w:r>
      <w:r w:rsidR="00315996">
        <w:rPr>
          <w:rFonts w:ascii="Calibri Light" w:hAnsi="Calibri Light" w:cs="Calibri Light"/>
          <w:b/>
          <w:color w:val="000000"/>
          <w:spacing w:val="-2"/>
          <w:sz w:val="22"/>
          <w:szCs w:val="22"/>
          <w:lang w:val="en-US"/>
        </w:rPr>
        <w:t xml:space="preserve">the </w:t>
      </w:r>
      <w:r w:rsidR="004B2494">
        <w:rPr>
          <w:rFonts w:ascii="Calibri Light" w:hAnsi="Calibri Light" w:cs="Calibri Light"/>
          <w:b/>
          <w:color w:val="000000"/>
          <w:spacing w:val="-2"/>
          <w:sz w:val="22"/>
          <w:szCs w:val="22"/>
          <w:lang w:val="en-US"/>
        </w:rPr>
        <w:t xml:space="preserve">DZG </w:t>
      </w:r>
      <w:r w:rsidR="00315996">
        <w:rPr>
          <w:rFonts w:ascii="Calibri Light" w:hAnsi="Calibri Light" w:cs="Calibri Light"/>
          <w:b/>
          <w:color w:val="000000"/>
          <w:spacing w:val="-2"/>
          <w:sz w:val="22"/>
          <w:szCs w:val="22"/>
          <w:lang w:val="en-US"/>
        </w:rPr>
        <w:t xml:space="preserve">centers </w:t>
      </w:r>
      <w:r w:rsidR="0090694B">
        <w:rPr>
          <w:rFonts w:ascii="Calibri Light" w:hAnsi="Calibri Light" w:cs="Calibri Light"/>
          <w:b/>
          <w:color w:val="000000"/>
          <w:spacing w:val="-2"/>
          <w:sz w:val="22"/>
          <w:szCs w:val="22"/>
          <w:lang w:val="en-US"/>
        </w:rPr>
        <w:t xml:space="preserve">will </w:t>
      </w:r>
      <w:r w:rsidR="004E121F" w:rsidRPr="007B42C9">
        <w:rPr>
          <w:rFonts w:ascii="Calibri Light" w:hAnsi="Calibri Light" w:cs="Calibri Light"/>
          <w:b/>
          <w:color w:val="000000"/>
          <w:spacing w:val="-2"/>
          <w:sz w:val="22"/>
          <w:szCs w:val="22"/>
          <w:lang w:val="en-US"/>
        </w:rPr>
        <w:t>present their current research results</w:t>
      </w:r>
      <w:r w:rsidR="00E212E3" w:rsidRPr="007B42C9">
        <w:rPr>
          <w:rFonts w:ascii="Calibri Light" w:hAnsi="Calibri Light" w:cs="Calibri Light"/>
          <w:b/>
          <w:color w:val="000000"/>
          <w:spacing w:val="-2"/>
          <w:sz w:val="22"/>
          <w:szCs w:val="22"/>
          <w:lang w:val="en-US"/>
        </w:rPr>
        <w:t>.</w:t>
      </w:r>
    </w:p>
    <w:p w14:paraId="2F35EEC9" w14:textId="77777777" w:rsidR="00FB5456" w:rsidRPr="007B42C9" w:rsidRDefault="00FB5456" w:rsidP="00E212E3">
      <w:pPr>
        <w:spacing w:line="360" w:lineRule="auto"/>
        <w:ind w:right="565"/>
        <w:rPr>
          <w:rFonts w:ascii="Calibri Light" w:hAnsi="Calibri Light" w:cs="Calibri Light"/>
          <w:b/>
          <w:color w:val="000000"/>
          <w:spacing w:val="-2"/>
          <w:sz w:val="22"/>
          <w:szCs w:val="22"/>
          <w:lang w:val="en-US"/>
        </w:rPr>
      </w:pPr>
    </w:p>
    <w:p w14:paraId="685DFED3" w14:textId="0E981C47" w:rsidR="004E121F" w:rsidRPr="007B42C9" w:rsidRDefault="004E121F" w:rsidP="004E121F">
      <w:pPr>
        <w:spacing w:after="240" w:line="360" w:lineRule="auto"/>
        <w:ind w:right="565"/>
        <w:rPr>
          <w:rFonts w:ascii="Calibri Light" w:hAnsi="Calibri Light" w:cs="Calibri Light"/>
          <w:sz w:val="22"/>
          <w:szCs w:val="22"/>
          <w:lang w:val="en-US"/>
        </w:rPr>
      </w:pPr>
      <w:r w:rsidRPr="007B42C9">
        <w:rPr>
          <w:rFonts w:ascii="Calibri Light" w:hAnsi="Calibri Light" w:cs="Calibri Light"/>
          <w:sz w:val="22"/>
          <w:szCs w:val="22"/>
          <w:lang w:val="en-US"/>
        </w:rPr>
        <w:t>Despite major advances in medicine, far too many people still suffer from cancer, diabetes, infectio</w:t>
      </w:r>
      <w:r w:rsidR="00315996">
        <w:rPr>
          <w:rFonts w:ascii="Calibri Light" w:hAnsi="Calibri Light" w:cs="Calibri Light"/>
          <w:sz w:val="22"/>
          <w:szCs w:val="22"/>
          <w:lang w:val="en-US"/>
        </w:rPr>
        <w:t>us diseases</w:t>
      </w:r>
      <w:r w:rsidRPr="007B42C9">
        <w:rPr>
          <w:rFonts w:ascii="Calibri Light" w:hAnsi="Calibri Light" w:cs="Calibri Light"/>
          <w:sz w:val="22"/>
          <w:szCs w:val="22"/>
          <w:lang w:val="en-US"/>
        </w:rPr>
        <w:t>, cardiovascular and pulmonary disease</w:t>
      </w:r>
      <w:r w:rsidR="00315996">
        <w:rPr>
          <w:rFonts w:ascii="Calibri Light" w:hAnsi="Calibri Light" w:cs="Calibri Light"/>
          <w:sz w:val="22"/>
          <w:szCs w:val="22"/>
          <w:lang w:val="en-US"/>
        </w:rPr>
        <w:t>s,</w:t>
      </w:r>
      <w:r w:rsidRPr="007B42C9">
        <w:rPr>
          <w:rFonts w:ascii="Calibri Light" w:hAnsi="Calibri Light" w:cs="Calibri Light"/>
          <w:sz w:val="22"/>
          <w:szCs w:val="22"/>
          <w:lang w:val="en-US"/>
        </w:rPr>
        <w:t xml:space="preserve"> and dementia. The aim of the German Centers for Health Research (DZG) is to bring research results </w:t>
      </w:r>
      <w:r w:rsidR="004B2494" w:rsidRPr="007B42C9">
        <w:rPr>
          <w:rFonts w:ascii="Calibri Light" w:hAnsi="Calibri Light" w:cs="Calibri Light"/>
          <w:sz w:val="22"/>
          <w:szCs w:val="22"/>
          <w:lang w:val="en-US"/>
        </w:rPr>
        <w:t xml:space="preserve">faster </w:t>
      </w:r>
      <w:r w:rsidR="004B2494">
        <w:rPr>
          <w:rFonts w:ascii="Calibri Light" w:hAnsi="Calibri Light" w:cs="Calibri Light"/>
          <w:sz w:val="22"/>
          <w:szCs w:val="22"/>
          <w:lang w:val="en-US"/>
        </w:rPr>
        <w:t xml:space="preserve">into </w:t>
      </w:r>
      <w:r w:rsidR="00E2232A">
        <w:rPr>
          <w:rFonts w:ascii="Calibri Light" w:hAnsi="Calibri Light" w:cs="Calibri Light"/>
          <w:sz w:val="22"/>
          <w:szCs w:val="22"/>
          <w:lang w:val="en-US"/>
        </w:rPr>
        <w:t xml:space="preserve">medical </w:t>
      </w:r>
      <w:r w:rsidR="004B2494">
        <w:rPr>
          <w:rFonts w:ascii="Calibri Light" w:hAnsi="Calibri Light" w:cs="Calibri Light"/>
          <w:sz w:val="22"/>
          <w:szCs w:val="22"/>
          <w:lang w:val="en-US"/>
        </w:rPr>
        <w:t>practice for the benefit of</w:t>
      </w:r>
      <w:r w:rsidRPr="007B42C9">
        <w:rPr>
          <w:rFonts w:ascii="Calibri Light" w:hAnsi="Calibri Light" w:cs="Calibri Light"/>
          <w:sz w:val="22"/>
          <w:szCs w:val="22"/>
          <w:lang w:val="en-US"/>
        </w:rPr>
        <w:t xml:space="preserve"> patients (translational research) </w:t>
      </w:r>
      <w:r w:rsidR="004B2494">
        <w:rPr>
          <w:rFonts w:ascii="Calibri Light" w:hAnsi="Calibri Light" w:cs="Calibri Light"/>
          <w:sz w:val="22"/>
          <w:szCs w:val="22"/>
          <w:lang w:val="en-US"/>
        </w:rPr>
        <w:t xml:space="preserve">in order </w:t>
      </w:r>
      <w:r w:rsidRPr="007B42C9">
        <w:rPr>
          <w:rFonts w:ascii="Calibri Light" w:hAnsi="Calibri Light" w:cs="Calibri Light"/>
          <w:sz w:val="22"/>
          <w:szCs w:val="22"/>
          <w:lang w:val="en-US"/>
        </w:rPr>
        <w:t xml:space="preserve">to improve the prevention and treatment of these </w:t>
      </w:r>
      <w:r w:rsidR="00315996">
        <w:rPr>
          <w:rFonts w:ascii="Calibri Light" w:hAnsi="Calibri Light" w:cs="Calibri Light"/>
          <w:sz w:val="22"/>
          <w:szCs w:val="22"/>
          <w:lang w:val="en-US"/>
        </w:rPr>
        <w:t>widespread</w:t>
      </w:r>
      <w:r w:rsidRPr="007B42C9">
        <w:rPr>
          <w:rFonts w:ascii="Calibri Light" w:hAnsi="Calibri Light" w:cs="Calibri Light"/>
          <w:sz w:val="22"/>
          <w:szCs w:val="22"/>
          <w:lang w:val="en-US"/>
        </w:rPr>
        <w:t xml:space="preserve"> diseases. </w:t>
      </w:r>
      <w:r w:rsidR="00A37BF3" w:rsidRPr="007B42C9">
        <w:rPr>
          <w:rFonts w:ascii="Calibri Light" w:hAnsi="Calibri Light" w:cs="Calibri Light"/>
          <w:sz w:val="22"/>
          <w:szCs w:val="22"/>
          <w:lang w:val="en-US"/>
        </w:rPr>
        <w:t>Outstanding</w:t>
      </w:r>
      <w:r w:rsidRPr="007B42C9">
        <w:rPr>
          <w:rFonts w:ascii="Calibri Light" w:hAnsi="Calibri Light" w:cs="Calibri Light"/>
          <w:sz w:val="22"/>
          <w:szCs w:val="22"/>
          <w:lang w:val="en-US"/>
        </w:rPr>
        <w:t xml:space="preserve"> scientists from university and non-university research institutions </w:t>
      </w:r>
      <w:r w:rsidR="00A37BF3" w:rsidRPr="007B42C9">
        <w:rPr>
          <w:rFonts w:ascii="Calibri Light" w:hAnsi="Calibri Light" w:cs="Calibri Light"/>
          <w:sz w:val="22"/>
          <w:szCs w:val="22"/>
          <w:lang w:val="en-US"/>
        </w:rPr>
        <w:t>have joined forces to conduct interdisciplinary research</w:t>
      </w:r>
      <w:r w:rsidRPr="007B42C9">
        <w:rPr>
          <w:rFonts w:ascii="Calibri Light" w:hAnsi="Calibri Light" w:cs="Calibri Light"/>
          <w:sz w:val="22"/>
          <w:szCs w:val="22"/>
          <w:lang w:val="en-US"/>
        </w:rPr>
        <w:t>.</w:t>
      </w:r>
    </w:p>
    <w:p w14:paraId="4DBFA68B" w14:textId="514536C4" w:rsidR="00E212E3" w:rsidRPr="007B42C9" w:rsidRDefault="0018521B" w:rsidP="00E212E3">
      <w:pPr>
        <w:spacing w:after="240" w:line="360" w:lineRule="auto"/>
        <w:ind w:right="565"/>
        <w:rPr>
          <w:rFonts w:ascii="Calibri Light" w:hAnsi="Calibri Light" w:cs="Calibri Light"/>
          <w:color w:val="000000"/>
          <w:spacing w:val="-2"/>
          <w:sz w:val="22"/>
          <w:szCs w:val="22"/>
          <w:lang w:val="en-US"/>
        </w:rPr>
      </w:pPr>
      <w:r>
        <w:rPr>
          <w:rFonts w:ascii="Calibri Light" w:hAnsi="Calibri Light" w:cs="Calibri Light"/>
          <w:color w:val="000000"/>
          <w:spacing w:val="-2"/>
          <w:sz w:val="22"/>
          <w:szCs w:val="22"/>
          <w:lang w:val="en-US"/>
        </w:rPr>
        <w:t>“</w:t>
      </w:r>
      <w:r w:rsidR="004E121F" w:rsidRPr="007B42C9">
        <w:rPr>
          <w:rFonts w:ascii="Calibri Light" w:hAnsi="Calibri Light" w:cs="Calibri Light"/>
          <w:color w:val="000000"/>
          <w:spacing w:val="-2"/>
          <w:sz w:val="22"/>
          <w:szCs w:val="22"/>
          <w:lang w:val="en-US"/>
        </w:rPr>
        <w:t>The German Centers for Health Research have a high</w:t>
      </w:r>
      <w:r>
        <w:rPr>
          <w:rFonts w:ascii="Calibri Light" w:hAnsi="Calibri Light" w:cs="Calibri Light"/>
          <w:color w:val="000000"/>
          <w:spacing w:val="-2"/>
          <w:sz w:val="22"/>
          <w:szCs w:val="22"/>
          <w:lang w:val="en-US"/>
        </w:rPr>
        <w:t xml:space="preserve"> innovative</w:t>
      </w:r>
      <w:r w:rsidR="004E121F" w:rsidRPr="007B42C9">
        <w:rPr>
          <w:rFonts w:ascii="Calibri Light" w:hAnsi="Calibri Light" w:cs="Calibri Light"/>
          <w:color w:val="000000"/>
          <w:spacing w:val="-2"/>
          <w:sz w:val="22"/>
          <w:szCs w:val="22"/>
          <w:lang w:val="en-US"/>
        </w:rPr>
        <w:t xml:space="preserve"> potential, which will also have an impact on the care of the patients through the translational approach </w:t>
      </w:r>
      <w:r w:rsidR="00403977">
        <w:rPr>
          <w:rFonts w:ascii="Calibri Light" w:hAnsi="Calibri Light" w:cs="Calibri Light"/>
          <w:color w:val="000000"/>
          <w:spacing w:val="-2"/>
          <w:sz w:val="22"/>
          <w:szCs w:val="22"/>
          <w:lang w:val="en-US"/>
        </w:rPr>
        <w:t>–</w:t>
      </w:r>
      <w:r w:rsidR="004E121F" w:rsidRPr="007B42C9">
        <w:rPr>
          <w:rFonts w:ascii="Calibri Light" w:hAnsi="Calibri Light" w:cs="Calibri Light"/>
          <w:color w:val="000000"/>
          <w:spacing w:val="-2"/>
          <w:sz w:val="22"/>
          <w:szCs w:val="22"/>
          <w:lang w:val="en-US"/>
        </w:rPr>
        <w:t xml:space="preserve"> that is, the translation of research results into medical practice. Therefore, we are pleased that the DZG </w:t>
      </w:r>
      <w:r w:rsidR="004B2494">
        <w:rPr>
          <w:rFonts w:ascii="Calibri Light" w:hAnsi="Calibri Light" w:cs="Calibri Light"/>
          <w:color w:val="000000"/>
          <w:spacing w:val="-2"/>
          <w:sz w:val="22"/>
          <w:szCs w:val="22"/>
          <w:lang w:val="en-US"/>
        </w:rPr>
        <w:t xml:space="preserve">centers </w:t>
      </w:r>
      <w:r w:rsidR="00A03FFF" w:rsidRPr="007B42C9">
        <w:rPr>
          <w:rFonts w:ascii="Calibri Light" w:hAnsi="Calibri Light" w:cs="Calibri Light"/>
          <w:color w:val="000000"/>
          <w:spacing w:val="-2"/>
          <w:sz w:val="22"/>
          <w:szCs w:val="22"/>
          <w:lang w:val="en-US"/>
        </w:rPr>
        <w:t xml:space="preserve">are </w:t>
      </w:r>
      <w:r w:rsidR="004E121F" w:rsidRPr="007B42C9">
        <w:rPr>
          <w:rFonts w:ascii="Calibri Light" w:hAnsi="Calibri Light" w:cs="Calibri Light"/>
          <w:color w:val="000000"/>
          <w:spacing w:val="-2"/>
          <w:sz w:val="22"/>
          <w:szCs w:val="22"/>
          <w:lang w:val="en-US"/>
        </w:rPr>
        <w:t>present</w:t>
      </w:r>
      <w:r w:rsidR="00A03FFF" w:rsidRPr="007B42C9">
        <w:rPr>
          <w:rFonts w:ascii="Calibri Light" w:hAnsi="Calibri Light" w:cs="Calibri Light"/>
          <w:color w:val="000000"/>
          <w:spacing w:val="-2"/>
          <w:sz w:val="22"/>
          <w:szCs w:val="22"/>
          <w:lang w:val="en-US"/>
        </w:rPr>
        <w:t xml:space="preserve">ing </w:t>
      </w:r>
      <w:r w:rsidR="00315996">
        <w:rPr>
          <w:rFonts w:ascii="Calibri Light" w:hAnsi="Calibri Light" w:cs="Calibri Light"/>
          <w:color w:val="000000"/>
          <w:spacing w:val="-2"/>
          <w:sz w:val="22"/>
          <w:szCs w:val="22"/>
          <w:lang w:val="en-US"/>
        </w:rPr>
        <w:t>their current research results</w:t>
      </w:r>
      <w:r w:rsidR="004E121F" w:rsidRPr="007B42C9">
        <w:rPr>
          <w:rFonts w:ascii="Calibri Light" w:hAnsi="Calibri Light" w:cs="Calibri Light"/>
          <w:color w:val="000000"/>
          <w:spacing w:val="-2"/>
          <w:sz w:val="22"/>
          <w:szCs w:val="22"/>
          <w:lang w:val="en-US"/>
        </w:rPr>
        <w:t xml:space="preserve"> </w:t>
      </w:r>
      <w:r w:rsidR="00315996">
        <w:rPr>
          <w:rFonts w:ascii="Calibri Light" w:hAnsi="Calibri Light" w:cs="Calibri Light"/>
          <w:color w:val="000000"/>
          <w:spacing w:val="-2"/>
          <w:sz w:val="22"/>
          <w:szCs w:val="22"/>
          <w:lang w:val="en-US"/>
        </w:rPr>
        <w:t xml:space="preserve">here </w:t>
      </w:r>
      <w:r w:rsidR="004E121F" w:rsidRPr="007B42C9">
        <w:rPr>
          <w:rFonts w:ascii="Calibri Light" w:hAnsi="Calibri Light" w:cs="Calibri Light"/>
          <w:color w:val="000000"/>
          <w:spacing w:val="-2"/>
          <w:sz w:val="22"/>
          <w:szCs w:val="22"/>
          <w:lang w:val="en-US"/>
        </w:rPr>
        <w:t xml:space="preserve">at the </w:t>
      </w:r>
      <w:proofErr w:type="gramStart"/>
      <w:r w:rsidR="004E121F" w:rsidRPr="007B42C9">
        <w:rPr>
          <w:rFonts w:ascii="Calibri Light" w:hAnsi="Calibri Light" w:cs="Calibri Light"/>
          <w:color w:val="000000"/>
          <w:spacing w:val="-2"/>
          <w:sz w:val="22"/>
          <w:szCs w:val="22"/>
          <w:lang w:val="en-US"/>
        </w:rPr>
        <w:t>DGIM,</w:t>
      </w:r>
      <w:r w:rsidR="00A03FFF" w:rsidRPr="007B42C9">
        <w:rPr>
          <w:rFonts w:ascii="Calibri Light" w:hAnsi="Calibri Light" w:cs="Calibri Light"/>
          <w:color w:val="000000"/>
          <w:spacing w:val="-2"/>
          <w:sz w:val="22"/>
          <w:szCs w:val="22"/>
          <w:lang w:val="en-US"/>
        </w:rPr>
        <w:t>“</w:t>
      </w:r>
      <w:proofErr w:type="gramEnd"/>
      <w:r w:rsidR="00A03FFF" w:rsidRPr="007B42C9">
        <w:rPr>
          <w:rFonts w:ascii="Calibri Light" w:hAnsi="Calibri Light" w:cs="Calibri Light"/>
          <w:color w:val="000000"/>
          <w:spacing w:val="-2"/>
          <w:sz w:val="22"/>
          <w:szCs w:val="22"/>
          <w:lang w:val="en-US"/>
        </w:rPr>
        <w:t xml:space="preserve"> said </w:t>
      </w:r>
      <w:r w:rsidR="004E121F" w:rsidRPr="007B42C9">
        <w:rPr>
          <w:rFonts w:ascii="Calibri Light" w:hAnsi="Calibri Light" w:cs="Calibri Light"/>
          <w:color w:val="000000"/>
          <w:spacing w:val="-2"/>
          <w:sz w:val="22"/>
          <w:szCs w:val="22"/>
          <w:lang w:val="en-US"/>
        </w:rPr>
        <w:t>Prof</w:t>
      </w:r>
      <w:r w:rsidR="00A03FFF" w:rsidRPr="007B42C9">
        <w:rPr>
          <w:rFonts w:ascii="Calibri Light" w:hAnsi="Calibri Light" w:cs="Calibri Light"/>
          <w:color w:val="000000"/>
          <w:spacing w:val="-2"/>
          <w:sz w:val="22"/>
          <w:szCs w:val="22"/>
          <w:lang w:val="en-US"/>
        </w:rPr>
        <w:t>essor</w:t>
      </w:r>
      <w:r w:rsidR="004E121F" w:rsidRPr="007B42C9">
        <w:rPr>
          <w:rFonts w:ascii="Calibri Light" w:hAnsi="Calibri Light" w:cs="Calibri Light"/>
          <w:color w:val="000000"/>
          <w:spacing w:val="-2"/>
          <w:sz w:val="22"/>
          <w:szCs w:val="22"/>
          <w:lang w:val="en-US"/>
        </w:rPr>
        <w:t xml:space="preserve"> Claus F. </w:t>
      </w:r>
      <w:proofErr w:type="spellStart"/>
      <w:r w:rsidR="004E121F" w:rsidRPr="007B42C9">
        <w:rPr>
          <w:rFonts w:ascii="Calibri Light" w:hAnsi="Calibri Light" w:cs="Calibri Light"/>
          <w:color w:val="000000"/>
          <w:spacing w:val="-2"/>
          <w:sz w:val="22"/>
          <w:szCs w:val="22"/>
          <w:lang w:val="en-US"/>
        </w:rPr>
        <w:t>Vogelmeier</w:t>
      </w:r>
      <w:proofErr w:type="spellEnd"/>
      <w:r w:rsidR="00A03FFF" w:rsidRPr="007B42C9">
        <w:rPr>
          <w:rFonts w:ascii="Calibri Light" w:hAnsi="Calibri Light" w:cs="Calibri Light"/>
          <w:color w:val="000000"/>
          <w:spacing w:val="-2"/>
          <w:sz w:val="22"/>
          <w:szCs w:val="22"/>
          <w:lang w:val="en-US"/>
        </w:rPr>
        <w:t>,</w:t>
      </w:r>
      <w:r w:rsidR="004D518F">
        <w:rPr>
          <w:rFonts w:ascii="Calibri Light" w:hAnsi="Calibri Light" w:cs="Calibri Light"/>
          <w:color w:val="000000"/>
          <w:spacing w:val="-2"/>
          <w:sz w:val="22"/>
          <w:szCs w:val="22"/>
          <w:lang w:val="en-US"/>
        </w:rPr>
        <w:t xml:space="preserve"> </w:t>
      </w:r>
      <w:r w:rsidR="00A03FFF" w:rsidRPr="007B42C9">
        <w:rPr>
          <w:rFonts w:ascii="Calibri Light" w:hAnsi="Calibri Light" w:cs="Calibri Light"/>
          <w:color w:val="000000"/>
          <w:spacing w:val="-2"/>
          <w:sz w:val="22"/>
          <w:szCs w:val="22"/>
          <w:lang w:val="en-US"/>
        </w:rPr>
        <w:t>MD,</w:t>
      </w:r>
      <w:r w:rsidR="004E121F" w:rsidRPr="007B42C9">
        <w:rPr>
          <w:rFonts w:ascii="Calibri Light" w:hAnsi="Calibri Light" w:cs="Calibri Light"/>
          <w:color w:val="000000"/>
          <w:spacing w:val="-2"/>
          <w:sz w:val="22"/>
          <w:szCs w:val="22"/>
          <w:lang w:val="en-US"/>
        </w:rPr>
        <w:t xml:space="preserve"> Chairman of the DGIM 2018/2019 and Congress President of the 125th Congress</w:t>
      </w:r>
      <w:r w:rsidR="004B2494">
        <w:rPr>
          <w:rFonts w:ascii="Calibri Light" w:hAnsi="Calibri Light" w:cs="Calibri Light"/>
          <w:color w:val="000000"/>
          <w:spacing w:val="-2"/>
          <w:sz w:val="22"/>
          <w:szCs w:val="22"/>
          <w:lang w:val="en-US"/>
        </w:rPr>
        <w:t xml:space="preserve"> of the German Society of Internal Medicine</w:t>
      </w:r>
      <w:r w:rsidR="004E121F" w:rsidRPr="007B42C9">
        <w:rPr>
          <w:rFonts w:ascii="Calibri Light" w:hAnsi="Calibri Light" w:cs="Calibri Light"/>
          <w:color w:val="000000"/>
          <w:spacing w:val="-2"/>
          <w:sz w:val="22"/>
          <w:szCs w:val="22"/>
          <w:lang w:val="en-US"/>
        </w:rPr>
        <w:t xml:space="preserve">, </w:t>
      </w:r>
      <w:r w:rsidR="00A03FFF" w:rsidRPr="007B42C9">
        <w:rPr>
          <w:rFonts w:ascii="Calibri Light" w:hAnsi="Calibri Light" w:cs="Calibri Light"/>
          <w:color w:val="000000"/>
          <w:spacing w:val="-2"/>
          <w:sz w:val="22"/>
          <w:szCs w:val="22"/>
          <w:lang w:val="en-US"/>
        </w:rPr>
        <w:t xml:space="preserve">welcoming </w:t>
      </w:r>
      <w:r w:rsidR="004E121F" w:rsidRPr="007B42C9">
        <w:rPr>
          <w:rFonts w:ascii="Calibri Light" w:hAnsi="Calibri Light" w:cs="Calibri Light"/>
          <w:color w:val="000000"/>
          <w:spacing w:val="-2"/>
          <w:sz w:val="22"/>
          <w:szCs w:val="22"/>
          <w:lang w:val="en-US"/>
        </w:rPr>
        <w:t>the participation of the DZG</w:t>
      </w:r>
      <w:r w:rsidR="00E212E3" w:rsidRPr="007B42C9">
        <w:rPr>
          <w:rFonts w:ascii="Calibri Light" w:hAnsi="Calibri Light" w:cs="Calibri Light"/>
          <w:color w:val="000000"/>
          <w:spacing w:val="-2"/>
          <w:sz w:val="22"/>
          <w:szCs w:val="22"/>
          <w:lang w:val="en-US"/>
        </w:rPr>
        <w:t>.</w:t>
      </w:r>
    </w:p>
    <w:p w14:paraId="4C64EF5F" w14:textId="0B8D5027" w:rsidR="00E212E3" w:rsidRPr="007B42C9" w:rsidRDefault="00A03FFF" w:rsidP="00E212E3">
      <w:pPr>
        <w:spacing w:after="240"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color w:val="000000"/>
          <w:spacing w:val="-2"/>
          <w:sz w:val="22"/>
          <w:szCs w:val="22"/>
          <w:lang w:val="en-US"/>
        </w:rPr>
        <w:t xml:space="preserve">At the DGIM, the DZG </w:t>
      </w:r>
      <w:r w:rsidR="004B2494">
        <w:rPr>
          <w:rFonts w:ascii="Calibri Light" w:hAnsi="Calibri Light" w:cs="Calibri Light"/>
          <w:color w:val="000000"/>
          <w:spacing w:val="-2"/>
          <w:sz w:val="22"/>
          <w:szCs w:val="22"/>
          <w:lang w:val="en-US"/>
        </w:rPr>
        <w:t xml:space="preserve">centers </w:t>
      </w:r>
      <w:r w:rsidRPr="007B42C9">
        <w:rPr>
          <w:rFonts w:ascii="Calibri Light" w:hAnsi="Calibri Light" w:cs="Calibri Light"/>
          <w:color w:val="000000"/>
          <w:spacing w:val="-2"/>
          <w:sz w:val="22"/>
          <w:szCs w:val="22"/>
          <w:lang w:val="en-US"/>
        </w:rPr>
        <w:t>will present current results of their translational research at their joint stand (No. 278 in Halle Nord) and in scientific symposia</w:t>
      </w:r>
      <w:r w:rsidR="00E212E3" w:rsidRPr="007B42C9">
        <w:rPr>
          <w:rFonts w:ascii="Calibri Light" w:hAnsi="Calibri Light" w:cs="Calibri Light"/>
          <w:color w:val="000000"/>
          <w:spacing w:val="-2"/>
          <w:sz w:val="22"/>
          <w:szCs w:val="22"/>
          <w:lang w:val="en-US"/>
        </w:rPr>
        <w:t>:</w:t>
      </w:r>
    </w:p>
    <w:p w14:paraId="573FF749" w14:textId="4410C214" w:rsidR="00E212E3" w:rsidRPr="007B42C9" w:rsidRDefault="00A03FFF" w:rsidP="00E212E3">
      <w:pPr>
        <w:spacing w:after="240" w:line="360" w:lineRule="auto"/>
        <w:ind w:right="565"/>
        <w:rPr>
          <w:rFonts w:ascii="Calibri Light" w:hAnsi="Calibri Light" w:cs="Calibri Light"/>
          <w:b/>
          <w:color w:val="000000"/>
          <w:spacing w:val="-2"/>
          <w:sz w:val="22"/>
          <w:szCs w:val="22"/>
          <w:lang w:val="en-US"/>
        </w:rPr>
      </w:pPr>
      <w:r w:rsidRPr="007B42C9">
        <w:rPr>
          <w:rFonts w:ascii="Calibri Light" w:hAnsi="Calibri Light" w:cs="Calibri Light"/>
          <w:b/>
          <w:color w:val="000000"/>
          <w:spacing w:val="-2"/>
          <w:sz w:val="22"/>
          <w:szCs w:val="22"/>
          <w:lang w:val="en-US"/>
        </w:rPr>
        <w:t>German Center</w:t>
      </w:r>
      <w:r w:rsidR="00E212E3" w:rsidRPr="007B42C9">
        <w:rPr>
          <w:rFonts w:ascii="Calibri Light" w:hAnsi="Calibri Light" w:cs="Calibri Light"/>
          <w:b/>
          <w:color w:val="000000"/>
          <w:spacing w:val="-2"/>
          <w:sz w:val="22"/>
          <w:szCs w:val="22"/>
          <w:lang w:val="en-US"/>
        </w:rPr>
        <w:t xml:space="preserve"> f</w:t>
      </w:r>
      <w:r w:rsidRPr="007B42C9">
        <w:rPr>
          <w:rFonts w:ascii="Calibri Light" w:hAnsi="Calibri Light" w:cs="Calibri Light"/>
          <w:b/>
          <w:color w:val="000000"/>
          <w:spacing w:val="-2"/>
          <w:sz w:val="22"/>
          <w:szCs w:val="22"/>
          <w:lang w:val="en-US"/>
        </w:rPr>
        <w:t>o</w:t>
      </w:r>
      <w:r w:rsidR="00E212E3" w:rsidRPr="007B42C9">
        <w:rPr>
          <w:rFonts w:ascii="Calibri Light" w:hAnsi="Calibri Light" w:cs="Calibri Light"/>
          <w:b/>
          <w:color w:val="000000"/>
          <w:spacing w:val="-2"/>
          <w:sz w:val="22"/>
          <w:szCs w:val="22"/>
          <w:lang w:val="en-US"/>
        </w:rPr>
        <w:t>r Diabetes</w:t>
      </w:r>
      <w:r w:rsidRPr="007B42C9">
        <w:rPr>
          <w:rFonts w:ascii="Calibri Light" w:hAnsi="Calibri Light" w:cs="Calibri Light"/>
          <w:b/>
          <w:color w:val="000000"/>
          <w:spacing w:val="-2"/>
          <w:sz w:val="22"/>
          <w:szCs w:val="22"/>
          <w:lang w:val="en-US"/>
        </w:rPr>
        <w:t xml:space="preserve"> Research</w:t>
      </w:r>
      <w:r w:rsidR="00E212E3" w:rsidRPr="007B42C9">
        <w:rPr>
          <w:rFonts w:ascii="Calibri Light" w:hAnsi="Calibri Light" w:cs="Calibri Light"/>
          <w:b/>
          <w:color w:val="000000"/>
          <w:spacing w:val="-2"/>
          <w:sz w:val="22"/>
          <w:szCs w:val="22"/>
          <w:lang w:val="en-US"/>
        </w:rPr>
        <w:t xml:space="preserve"> (DZD): </w:t>
      </w:r>
      <w:r w:rsidR="00E212E3" w:rsidRPr="007B42C9">
        <w:rPr>
          <w:rFonts w:ascii="Calibri Light" w:hAnsi="Calibri Light" w:cs="Calibri Light"/>
          <w:b/>
          <w:color w:val="000000"/>
          <w:spacing w:val="-2"/>
          <w:sz w:val="22"/>
          <w:szCs w:val="22"/>
          <w:lang w:val="en-US"/>
        </w:rPr>
        <w:br/>
        <w:t>Personali</w:t>
      </w:r>
      <w:r w:rsidRPr="007B42C9">
        <w:rPr>
          <w:rFonts w:ascii="Calibri Light" w:hAnsi="Calibri Light" w:cs="Calibri Light"/>
          <w:b/>
          <w:color w:val="000000"/>
          <w:spacing w:val="-2"/>
          <w:sz w:val="22"/>
          <w:szCs w:val="22"/>
          <w:lang w:val="en-US"/>
        </w:rPr>
        <w:t>zed</w:t>
      </w:r>
      <w:r w:rsidR="00E212E3" w:rsidRPr="007B42C9">
        <w:rPr>
          <w:rFonts w:ascii="Calibri Light" w:hAnsi="Calibri Light" w:cs="Calibri Light"/>
          <w:b/>
          <w:color w:val="000000"/>
          <w:spacing w:val="-2"/>
          <w:sz w:val="22"/>
          <w:szCs w:val="22"/>
          <w:lang w:val="en-US"/>
        </w:rPr>
        <w:t xml:space="preserve"> Pr</w:t>
      </w:r>
      <w:r w:rsidRPr="007B42C9">
        <w:rPr>
          <w:rFonts w:ascii="Calibri Light" w:hAnsi="Calibri Light" w:cs="Calibri Light"/>
          <w:b/>
          <w:color w:val="000000"/>
          <w:spacing w:val="-2"/>
          <w:sz w:val="22"/>
          <w:szCs w:val="22"/>
          <w:lang w:val="en-US"/>
        </w:rPr>
        <w:t>e</w:t>
      </w:r>
      <w:r w:rsidR="00E212E3" w:rsidRPr="007B42C9">
        <w:rPr>
          <w:rFonts w:ascii="Calibri Light" w:hAnsi="Calibri Light" w:cs="Calibri Light"/>
          <w:b/>
          <w:color w:val="000000"/>
          <w:spacing w:val="-2"/>
          <w:sz w:val="22"/>
          <w:szCs w:val="22"/>
          <w:lang w:val="en-US"/>
        </w:rPr>
        <w:t xml:space="preserve">vention </w:t>
      </w:r>
      <w:r w:rsidRPr="007B42C9">
        <w:rPr>
          <w:rFonts w:ascii="Calibri Light" w:hAnsi="Calibri Light" w:cs="Calibri Light"/>
          <w:b/>
          <w:color w:val="000000"/>
          <w:spacing w:val="-2"/>
          <w:sz w:val="22"/>
          <w:szCs w:val="22"/>
          <w:lang w:val="en-US"/>
        </w:rPr>
        <w:t>of</w:t>
      </w:r>
      <w:r w:rsidR="00E212E3" w:rsidRPr="007B42C9">
        <w:rPr>
          <w:rFonts w:ascii="Calibri Light" w:hAnsi="Calibri Light" w:cs="Calibri Light"/>
          <w:b/>
          <w:color w:val="000000"/>
          <w:spacing w:val="-2"/>
          <w:sz w:val="22"/>
          <w:szCs w:val="22"/>
          <w:lang w:val="en-US"/>
        </w:rPr>
        <w:t xml:space="preserve"> Diabetes – Relevan</w:t>
      </w:r>
      <w:r w:rsidRPr="007B42C9">
        <w:rPr>
          <w:rFonts w:ascii="Calibri Light" w:hAnsi="Calibri Light" w:cs="Calibri Light"/>
          <w:b/>
          <w:color w:val="000000"/>
          <w:spacing w:val="-2"/>
          <w:sz w:val="22"/>
          <w:szCs w:val="22"/>
          <w:lang w:val="en-US"/>
        </w:rPr>
        <w:t>ce of</w:t>
      </w:r>
      <w:r w:rsidR="00E212E3" w:rsidRPr="007B42C9">
        <w:rPr>
          <w:rFonts w:ascii="Calibri Light" w:hAnsi="Calibri Light" w:cs="Calibri Light"/>
          <w:b/>
          <w:color w:val="000000"/>
          <w:spacing w:val="-2"/>
          <w:sz w:val="22"/>
          <w:szCs w:val="22"/>
          <w:lang w:val="en-US"/>
        </w:rPr>
        <w:t xml:space="preserve"> Diabetes</w:t>
      </w:r>
      <w:r w:rsidRPr="007B42C9">
        <w:rPr>
          <w:rFonts w:ascii="Calibri Light" w:hAnsi="Calibri Light" w:cs="Calibri Light"/>
          <w:b/>
          <w:color w:val="000000"/>
          <w:spacing w:val="-2"/>
          <w:sz w:val="22"/>
          <w:szCs w:val="22"/>
          <w:lang w:val="en-US"/>
        </w:rPr>
        <w:t xml:space="preserve"> </w:t>
      </w:r>
      <w:r w:rsidR="00E212E3" w:rsidRPr="007B42C9">
        <w:rPr>
          <w:rFonts w:ascii="Calibri Light" w:hAnsi="Calibri Light" w:cs="Calibri Light"/>
          <w:b/>
          <w:color w:val="000000"/>
          <w:spacing w:val="-2"/>
          <w:sz w:val="22"/>
          <w:szCs w:val="22"/>
          <w:lang w:val="en-US"/>
        </w:rPr>
        <w:t>Subgr</w:t>
      </w:r>
      <w:r w:rsidRPr="007B42C9">
        <w:rPr>
          <w:rFonts w:ascii="Calibri Light" w:hAnsi="Calibri Light" w:cs="Calibri Light"/>
          <w:b/>
          <w:color w:val="000000"/>
          <w:spacing w:val="-2"/>
          <w:sz w:val="22"/>
          <w:szCs w:val="22"/>
          <w:lang w:val="en-US"/>
        </w:rPr>
        <w:t>oups</w:t>
      </w:r>
      <w:r w:rsidR="00E212E3" w:rsidRPr="007B42C9">
        <w:rPr>
          <w:rFonts w:ascii="Calibri Light" w:hAnsi="Calibri Light" w:cs="Calibri Light"/>
          <w:b/>
          <w:color w:val="000000"/>
          <w:spacing w:val="-2"/>
          <w:sz w:val="22"/>
          <w:szCs w:val="22"/>
          <w:lang w:val="en-US"/>
        </w:rPr>
        <w:br/>
      </w:r>
      <w:r w:rsidR="00E212E3" w:rsidRPr="007B42C9">
        <w:rPr>
          <w:rFonts w:ascii="Calibri Light" w:hAnsi="Calibri Light" w:cs="Calibri Light"/>
          <w:color w:val="000000"/>
          <w:spacing w:val="-2"/>
          <w:sz w:val="22"/>
          <w:szCs w:val="22"/>
          <w:lang w:val="en-US"/>
        </w:rPr>
        <w:t>S</w:t>
      </w:r>
      <w:r w:rsidR="001322D0" w:rsidRPr="007B42C9">
        <w:rPr>
          <w:rFonts w:ascii="Calibri Light" w:hAnsi="Calibri Light" w:cs="Calibri Light"/>
          <w:color w:val="000000"/>
          <w:spacing w:val="-2"/>
          <w:sz w:val="22"/>
          <w:szCs w:val="22"/>
          <w:lang w:val="en-US"/>
        </w:rPr>
        <w:t>unday</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May 5th</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2</w:t>
      </w:r>
      <w:r w:rsidR="00E212E3" w:rsidRPr="007B42C9">
        <w:rPr>
          <w:rFonts w:ascii="Calibri Light" w:hAnsi="Calibri Light" w:cs="Calibri Light"/>
          <w:color w:val="000000"/>
          <w:spacing w:val="-2"/>
          <w:sz w:val="22"/>
          <w:szCs w:val="22"/>
          <w:lang w:val="en-US"/>
        </w:rPr>
        <w:t xml:space="preserve">:15 </w:t>
      </w:r>
      <w:r w:rsidRPr="007B42C9">
        <w:rPr>
          <w:rFonts w:ascii="Calibri Light" w:hAnsi="Calibri Light" w:cs="Calibri Light"/>
          <w:color w:val="000000"/>
          <w:spacing w:val="-2"/>
          <w:sz w:val="22"/>
          <w:szCs w:val="22"/>
          <w:lang w:val="en-US"/>
        </w:rPr>
        <w:t>p.m.</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 xml:space="preserve">Hall </w:t>
      </w:r>
      <w:r w:rsidR="00E212E3" w:rsidRPr="007B42C9">
        <w:rPr>
          <w:rFonts w:ascii="Calibri Light" w:hAnsi="Calibri Light" w:cs="Calibri Light"/>
          <w:color w:val="000000"/>
          <w:spacing w:val="-2"/>
          <w:sz w:val="22"/>
          <w:szCs w:val="22"/>
          <w:lang w:val="en-US"/>
        </w:rPr>
        <w:t>1 – Plenum</w:t>
      </w:r>
      <w:r w:rsidR="00E212E3" w:rsidRPr="007B42C9">
        <w:rPr>
          <w:rFonts w:ascii="Calibri Light" w:hAnsi="Calibri Light" w:cs="Calibri Light"/>
          <w:b/>
          <w:color w:val="000000"/>
          <w:spacing w:val="-2"/>
          <w:sz w:val="22"/>
          <w:szCs w:val="22"/>
          <w:lang w:val="en-US"/>
        </w:rPr>
        <w:br/>
      </w:r>
      <w:r w:rsidRPr="007B42C9">
        <w:rPr>
          <w:rFonts w:ascii="Calibri Light" w:hAnsi="Calibri Light" w:cs="Calibri Light"/>
          <w:color w:val="000000"/>
          <w:spacing w:val="-2"/>
          <w:sz w:val="22"/>
          <w:szCs w:val="22"/>
          <w:lang w:val="en-US"/>
        </w:rPr>
        <w:t>Chairman</w:t>
      </w:r>
      <w:r w:rsidR="00E212E3" w:rsidRPr="007B42C9">
        <w:rPr>
          <w:rFonts w:ascii="Calibri Light" w:hAnsi="Calibri Light" w:cs="Calibri Light"/>
          <w:color w:val="000000"/>
          <w:spacing w:val="-2"/>
          <w:sz w:val="22"/>
          <w:szCs w:val="22"/>
          <w:lang w:val="en-US"/>
        </w:rPr>
        <w:t xml:space="preserve">: Prof. Dr. Martin </w:t>
      </w:r>
      <w:proofErr w:type="spellStart"/>
      <w:r w:rsidR="00E212E3" w:rsidRPr="007B42C9">
        <w:rPr>
          <w:rFonts w:ascii="Calibri Light" w:hAnsi="Calibri Light" w:cs="Calibri Light"/>
          <w:color w:val="000000"/>
          <w:spacing w:val="-2"/>
          <w:sz w:val="22"/>
          <w:szCs w:val="22"/>
          <w:lang w:val="en-US"/>
        </w:rPr>
        <w:t>Hrabé</w:t>
      </w:r>
      <w:proofErr w:type="spellEnd"/>
      <w:r w:rsidR="00E212E3" w:rsidRPr="007B42C9">
        <w:rPr>
          <w:rFonts w:ascii="Calibri Light" w:hAnsi="Calibri Light" w:cs="Calibri Light"/>
          <w:color w:val="000000"/>
          <w:spacing w:val="-2"/>
          <w:sz w:val="22"/>
          <w:szCs w:val="22"/>
          <w:lang w:val="en-US"/>
        </w:rPr>
        <w:t xml:space="preserve"> de Angelis (DZD, Helmholtz </w:t>
      </w:r>
      <w:proofErr w:type="spellStart"/>
      <w:r w:rsidR="00E212E3" w:rsidRPr="007B42C9">
        <w:rPr>
          <w:rFonts w:ascii="Calibri Light" w:hAnsi="Calibri Light" w:cs="Calibri Light"/>
          <w:color w:val="000000"/>
          <w:spacing w:val="-2"/>
          <w:sz w:val="22"/>
          <w:szCs w:val="22"/>
          <w:lang w:val="en-US"/>
        </w:rPr>
        <w:t>Zentrum</w:t>
      </w:r>
      <w:proofErr w:type="spellEnd"/>
      <w:r w:rsidR="00E212E3" w:rsidRPr="007B42C9">
        <w:rPr>
          <w:rFonts w:ascii="Calibri Light" w:hAnsi="Calibri Light" w:cs="Calibri Light"/>
          <w:color w:val="000000"/>
          <w:spacing w:val="-2"/>
          <w:sz w:val="22"/>
          <w:szCs w:val="22"/>
          <w:lang w:val="en-US"/>
        </w:rPr>
        <w:t xml:space="preserve"> </w:t>
      </w:r>
      <w:proofErr w:type="spellStart"/>
      <w:r w:rsidR="00E212E3" w:rsidRPr="007B42C9">
        <w:rPr>
          <w:rFonts w:ascii="Calibri Light" w:hAnsi="Calibri Light" w:cs="Calibri Light"/>
          <w:color w:val="000000"/>
          <w:spacing w:val="-2"/>
          <w:sz w:val="22"/>
          <w:szCs w:val="22"/>
          <w:lang w:val="en-US"/>
        </w:rPr>
        <w:t>München</w:t>
      </w:r>
      <w:proofErr w:type="spellEnd"/>
      <w:r w:rsidR="00E212E3" w:rsidRPr="007B42C9">
        <w:rPr>
          <w:rFonts w:ascii="Calibri Light" w:hAnsi="Calibri Light" w:cs="Calibri Light"/>
          <w:color w:val="000000"/>
          <w:spacing w:val="-2"/>
          <w:sz w:val="22"/>
          <w:szCs w:val="22"/>
          <w:lang w:val="en-US"/>
        </w:rPr>
        <w:t xml:space="preserve">), Prof. Dr. Michael </w:t>
      </w:r>
      <w:proofErr w:type="spellStart"/>
      <w:r w:rsidR="00E212E3" w:rsidRPr="007B42C9">
        <w:rPr>
          <w:rFonts w:ascii="Calibri Light" w:hAnsi="Calibri Light" w:cs="Calibri Light"/>
          <w:color w:val="000000"/>
          <w:spacing w:val="-2"/>
          <w:sz w:val="22"/>
          <w:szCs w:val="22"/>
          <w:lang w:val="en-US"/>
        </w:rPr>
        <w:t>Roden</w:t>
      </w:r>
      <w:proofErr w:type="spellEnd"/>
      <w:r w:rsidR="00E212E3" w:rsidRPr="007B42C9">
        <w:rPr>
          <w:rFonts w:ascii="Calibri Light" w:hAnsi="Calibri Light" w:cs="Calibri Light"/>
          <w:color w:val="000000"/>
          <w:spacing w:val="-2"/>
          <w:sz w:val="22"/>
          <w:szCs w:val="22"/>
          <w:lang w:val="en-US"/>
        </w:rPr>
        <w:t xml:space="preserve"> (DZD, DDZ, Heinrich</w:t>
      </w:r>
      <w:r w:rsidR="0018521B">
        <w:rPr>
          <w:rFonts w:ascii="Calibri Light" w:hAnsi="Calibri Light" w:cs="Calibri Light"/>
          <w:color w:val="000000"/>
          <w:spacing w:val="-2"/>
          <w:sz w:val="22"/>
          <w:szCs w:val="22"/>
          <w:lang w:val="en-US"/>
        </w:rPr>
        <w:t xml:space="preserve"> </w:t>
      </w:r>
      <w:r w:rsidR="00E212E3" w:rsidRPr="007B42C9">
        <w:rPr>
          <w:rFonts w:ascii="Calibri Light" w:hAnsi="Calibri Light" w:cs="Calibri Light"/>
          <w:color w:val="000000"/>
          <w:spacing w:val="-2"/>
          <w:sz w:val="22"/>
          <w:szCs w:val="22"/>
          <w:lang w:val="en-US"/>
        </w:rPr>
        <w:t>Heine</w:t>
      </w:r>
      <w:r w:rsidR="0018521B">
        <w:rPr>
          <w:rFonts w:ascii="Calibri Light" w:hAnsi="Calibri Light" w:cs="Calibri Light"/>
          <w:color w:val="000000"/>
          <w:spacing w:val="-2"/>
          <w:sz w:val="22"/>
          <w:szCs w:val="22"/>
          <w:lang w:val="en-US"/>
        </w:rPr>
        <w:t xml:space="preserve"> </w:t>
      </w:r>
      <w:r w:rsidR="00E212E3" w:rsidRPr="007B42C9">
        <w:rPr>
          <w:rFonts w:ascii="Calibri Light" w:hAnsi="Calibri Light" w:cs="Calibri Light"/>
          <w:color w:val="000000"/>
          <w:spacing w:val="-2"/>
          <w:sz w:val="22"/>
          <w:szCs w:val="22"/>
          <w:lang w:val="en-US"/>
        </w:rPr>
        <w:t>Universit</w:t>
      </w:r>
      <w:r w:rsidR="0018521B">
        <w:rPr>
          <w:rFonts w:ascii="Calibri Light" w:hAnsi="Calibri Light" w:cs="Calibri Light"/>
          <w:color w:val="000000"/>
          <w:spacing w:val="-2"/>
          <w:sz w:val="22"/>
          <w:szCs w:val="22"/>
          <w:lang w:val="en-US"/>
        </w:rPr>
        <w:t>y</w:t>
      </w:r>
      <w:r w:rsidR="00E212E3" w:rsidRPr="007B42C9">
        <w:rPr>
          <w:rFonts w:ascii="Calibri Light" w:hAnsi="Calibri Light" w:cs="Calibri Light"/>
          <w:color w:val="000000"/>
          <w:spacing w:val="-2"/>
          <w:sz w:val="22"/>
          <w:szCs w:val="22"/>
          <w:lang w:val="en-US"/>
        </w:rPr>
        <w:t xml:space="preserve"> Düsseldorf)</w:t>
      </w:r>
      <w:r w:rsidR="00E212E3" w:rsidRPr="007B42C9">
        <w:rPr>
          <w:rFonts w:ascii="Calibri Light" w:hAnsi="Calibri Light" w:cs="Calibri Light"/>
          <w:color w:val="000000"/>
          <w:spacing w:val="-2"/>
          <w:sz w:val="22"/>
          <w:szCs w:val="22"/>
          <w:lang w:val="en-US"/>
        </w:rPr>
        <w:br/>
      </w:r>
    </w:p>
    <w:p w14:paraId="01992635" w14:textId="2988BAAA" w:rsidR="00E212E3" w:rsidRPr="007B42C9" w:rsidRDefault="00DF13DA" w:rsidP="00E212E3">
      <w:pPr>
        <w:spacing w:after="240"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b/>
          <w:color w:val="000000"/>
          <w:spacing w:val="-2"/>
          <w:sz w:val="22"/>
          <w:szCs w:val="22"/>
          <w:lang w:val="en-US"/>
        </w:rPr>
        <w:lastRenderedPageBreak/>
        <w:t>German Center for Lung Research (DZL): Personalized Therapies for Lung D</w:t>
      </w:r>
      <w:r w:rsidR="00522619" w:rsidRPr="007B42C9">
        <w:rPr>
          <w:rFonts w:ascii="Calibri Light" w:hAnsi="Calibri Light" w:cs="Calibri Light"/>
          <w:b/>
          <w:color w:val="000000"/>
          <w:spacing w:val="-2"/>
          <w:sz w:val="22"/>
          <w:szCs w:val="22"/>
          <w:lang w:val="en-US"/>
        </w:rPr>
        <w:t>i</w:t>
      </w:r>
      <w:r w:rsidRPr="007B42C9">
        <w:rPr>
          <w:rFonts w:ascii="Calibri Light" w:hAnsi="Calibri Light" w:cs="Calibri Light"/>
          <w:b/>
          <w:color w:val="000000"/>
          <w:spacing w:val="-2"/>
          <w:sz w:val="22"/>
          <w:szCs w:val="22"/>
          <w:lang w:val="en-US"/>
        </w:rPr>
        <w:t>seases - Today and Tomorrow</w:t>
      </w:r>
      <w:r w:rsidR="00E212E3" w:rsidRPr="007B42C9">
        <w:rPr>
          <w:rFonts w:ascii="Calibri Light" w:hAnsi="Calibri Light" w:cs="Calibri Light"/>
          <w:b/>
          <w:color w:val="000000"/>
          <w:spacing w:val="-2"/>
          <w:sz w:val="22"/>
          <w:szCs w:val="22"/>
          <w:lang w:val="en-US"/>
        </w:rPr>
        <w:br/>
      </w:r>
      <w:r w:rsidR="00E212E3" w:rsidRPr="007B42C9">
        <w:rPr>
          <w:rFonts w:ascii="Calibri Light" w:hAnsi="Calibri Light" w:cs="Calibri Light"/>
          <w:color w:val="000000"/>
          <w:spacing w:val="-2"/>
          <w:sz w:val="22"/>
          <w:szCs w:val="22"/>
          <w:lang w:val="en-US"/>
        </w:rPr>
        <w:t>Mon</w:t>
      </w:r>
      <w:r w:rsidR="001322D0" w:rsidRPr="007B42C9">
        <w:rPr>
          <w:rFonts w:ascii="Calibri Light" w:hAnsi="Calibri Light" w:cs="Calibri Light"/>
          <w:color w:val="000000"/>
          <w:spacing w:val="-2"/>
          <w:sz w:val="22"/>
          <w:szCs w:val="22"/>
          <w:lang w:val="en-US"/>
        </w:rPr>
        <w:t>day</w:t>
      </w:r>
      <w:r w:rsidR="00E212E3" w:rsidRPr="007B42C9">
        <w:rPr>
          <w:rFonts w:ascii="Calibri Light" w:hAnsi="Calibri Light" w:cs="Calibri Light"/>
          <w:color w:val="000000"/>
          <w:spacing w:val="-2"/>
          <w:sz w:val="22"/>
          <w:szCs w:val="22"/>
          <w:lang w:val="en-US"/>
        </w:rPr>
        <w:t xml:space="preserve">, </w:t>
      </w:r>
      <w:r w:rsidR="001322D0" w:rsidRPr="007B42C9">
        <w:rPr>
          <w:rFonts w:ascii="Calibri Light" w:hAnsi="Calibri Light" w:cs="Calibri Light"/>
          <w:color w:val="000000"/>
          <w:spacing w:val="-2"/>
          <w:sz w:val="22"/>
          <w:szCs w:val="22"/>
          <w:lang w:val="en-US"/>
        </w:rPr>
        <w:t>May 6th</w:t>
      </w:r>
      <w:r w:rsidR="00E212E3" w:rsidRPr="007B42C9">
        <w:rPr>
          <w:rFonts w:ascii="Calibri Light" w:hAnsi="Calibri Light" w:cs="Calibri Light"/>
          <w:color w:val="000000"/>
          <w:spacing w:val="-2"/>
          <w:sz w:val="22"/>
          <w:szCs w:val="22"/>
          <w:lang w:val="en-US"/>
        </w:rPr>
        <w:t xml:space="preserve">, 10:00 </w:t>
      </w:r>
      <w:r w:rsidR="001322D0" w:rsidRPr="007B42C9">
        <w:rPr>
          <w:rFonts w:ascii="Calibri Light" w:hAnsi="Calibri Light" w:cs="Calibri Light"/>
          <w:color w:val="000000"/>
          <w:spacing w:val="-2"/>
          <w:sz w:val="22"/>
          <w:szCs w:val="22"/>
          <w:lang w:val="en-US"/>
        </w:rPr>
        <w:t>a.m.</w:t>
      </w:r>
      <w:r w:rsidR="00E212E3" w:rsidRPr="007B42C9">
        <w:rPr>
          <w:rFonts w:ascii="Calibri Light" w:hAnsi="Calibri Light" w:cs="Calibri Light"/>
          <w:color w:val="000000"/>
          <w:spacing w:val="-2"/>
          <w:sz w:val="22"/>
          <w:szCs w:val="22"/>
          <w:lang w:val="en-US"/>
        </w:rPr>
        <w:t xml:space="preserve">, </w:t>
      </w:r>
      <w:r w:rsidR="001322D0" w:rsidRPr="007B42C9">
        <w:rPr>
          <w:rFonts w:ascii="Calibri Light" w:hAnsi="Calibri Light" w:cs="Calibri Light"/>
          <w:color w:val="000000"/>
          <w:spacing w:val="-2"/>
          <w:sz w:val="22"/>
          <w:szCs w:val="22"/>
          <w:lang w:val="en-US"/>
        </w:rPr>
        <w:t>Hall</w:t>
      </w:r>
      <w:r w:rsidR="00E212E3" w:rsidRPr="007B42C9">
        <w:rPr>
          <w:rFonts w:ascii="Calibri Light" w:hAnsi="Calibri Light" w:cs="Calibri Light"/>
          <w:color w:val="000000"/>
          <w:spacing w:val="-2"/>
          <w:sz w:val="22"/>
          <w:szCs w:val="22"/>
          <w:lang w:val="en-US"/>
        </w:rPr>
        <w:t xml:space="preserve"> 1 – Plenum</w:t>
      </w:r>
      <w:r w:rsidR="00FB5456" w:rsidRPr="007B42C9">
        <w:rPr>
          <w:rFonts w:ascii="Calibri Light" w:hAnsi="Calibri Light" w:cs="Calibri Light"/>
          <w:color w:val="000000"/>
          <w:spacing w:val="-2"/>
          <w:sz w:val="22"/>
          <w:szCs w:val="22"/>
          <w:lang w:val="en-US"/>
        </w:rPr>
        <w:br/>
      </w:r>
      <w:r w:rsidR="001322D0" w:rsidRPr="007B42C9">
        <w:rPr>
          <w:rFonts w:ascii="Calibri Light" w:hAnsi="Calibri Light" w:cs="Calibri Light"/>
          <w:color w:val="000000"/>
          <w:spacing w:val="-2"/>
          <w:sz w:val="22"/>
          <w:szCs w:val="22"/>
          <w:lang w:val="en-US"/>
        </w:rPr>
        <w:t>Chairman</w:t>
      </w:r>
      <w:r w:rsidR="00E212E3" w:rsidRPr="007B42C9">
        <w:rPr>
          <w:rFonts w:ascii="Calibri Light" w:hAnsi="Calibri Light" w:cs="Calibri Light"/>
          <w:color w:val="000000"/>
          <w:spacing w:val="-2"/>
          <w:sz w:val="22"/>
          <w:szCs w:val="22"/>
          <w:lang w:val="en-US"/>
        </w:rPr>
        <w:t>: Prof. Dr. med. Werner Seeger (Universit</w:t>
      </w:r>
      <w:r w:rsidR="00403977">
        <w:rPr>
          <w:rFonts w:ascii="Calibri Light" w:hAnsi="Calibri Light" w:cs="Calibri Light"/>
          <w:color w:val="000000"/>
          <w:spacing w:val="-2"/>
          <w:sz w:val="22"/>
          <w:szCs w:val="22"/>
          <w:lang w:val="en-US"/>
        </w:rPr>
        <w:t>y Hospital</w:t>
      </w:r>
      <w:r w:rsidR="00E212E3" w:rsidRPr="007B42C9">
        <w:rPr>
          <w:rFonts w:ascii="Calibri Light" w:hAnsi="Calibri Light" w:cs="Calibri Light"/>
          <w:color w:val="000000"/>
          <w:spacing w:val="-2"/>
          <w:sz w:val="22"/>
          <w:szCs w:val="22"/>
          <w:lang w:val="en-US"/>
        </w:rPr>
        <w:t xml:space="preserve"> Gie</w:t>
      </w:r>
      <w:r w:rsidR="00403977">
        <w:rPr>
          <w:rFonts w:ascii="Calibri Light" w:hAnsi="Calibri Light" w:cs="Calibri Light"/>
          <w:color w:val="000000"/>
          <w:spacing w:val="-2"/>
          <w:sz w:val="22"/>
          <w:szCs w:val="22"/>
          <w:lang w:val="en-US"/>
        </w:rPr>
        <w:t>ss</w:t>
      </w:r>
      <w:r w:rsidR="00E212E3" w:rsidRPr="007B42C9">
        <w:rPr>
          <w:rFonts w:ascii="Calibri Light" w:hAnsi="Calibri Light" w:cs="Calibri Light"/>
          <w:color w:val="000000"/>
          <w:spacing w:val="-2"/>
          <w:sz w:val="22"/>
          <w:szCs w:val="22"/>
          <w:lang w:val="en-US"/>
        </w:rPr>
        <w:t>en</w:t>
      </w:r>
      <w:r w:rsidR="00403977">
        <w:rPr>
          <w:rFonts w:ascii="Calibri Light" w:hAnsi="Calibri Light" w:cs="Calibri Light"/>
          <w:color w:val="000000"/>
          <w:spacing w:val="-2"/>
          <w:sz w:val="22"/>
          <w:szCs w:val="22"/>
          <w:lang w:val="en-US"/>
        </w:rPr>
        <w:t xml:space="preserve"> and Marburg</w:t>
      </w:r>
      <w:r w:rsidR="00E212E3" w:rsidRPr="007B42C9">
        <w:rPr>
          <w:rFonts w:ascii="Calibri Light" w:hAnsi="Calibri Light" w:cs="Calibri Light"/>
          <w:color w:val="000000"/>
          <w:spacing w:val="-2"/>
          <w:sz w:val="22"/>
          <w:szCs w:val="22"/>
          <w:lang w:val="en-US"/>
        </w:rPr>
        <w:t xml:space="preserve">), Prof. Dr. med. Tobias </w:t>
      </w:r>
      <w:proofErr w:type="spellStart"/>
      <w:r w:rsidR="00E212E3" w:rsidRPr="007B42C9">
        <w:rPr>
          <w:rFonts w:ascii="Calibri Light" w:hAnsi="Calibri Light" w:cs="Calibri Light"/>
          <w:color w:val="000000"/>
          <w:spacing w:val="-2"/>
          <w:sz w:val="22"/>
          <w:szCs w:val="22"/>
          <w:lang w:val="en-US"/>
        </w:rPr>
        <w:t>Welte</w:t>
      </w:r>
      <w:proofErr w:type="spellEnd"/>
      <w:r w:rsidR="00E212E3" w:rsidRPr="007B42C9">
        <w:rPr>
          <w:rFonts w:ascii="Calibri Light" w:hAnsi="Calibri Light" w:cs="Calibri Light"/>
          <w:color w:val="000000"/>
          <w:spacing w:val="-2"/>
          <w:sz w:val="22"/>
          <w:szCs w:val="22"/>
          <w:lang w:val="en-US"/>
        </w:rPr>
        <w:t xml:space="preserve"> (Hannover</w:t>
      </w:r>
      <w:r w:rsidR="00DF694F">
        <w:rPr>
          <w:rFonts w:ascii="Calibri Light" w:hAnsi="Calibri Light" w:cs="Calibri Light"/>
          <w:color w:val="000000"/>
          <w:spacing w:val="-2"/>
          <w:sz w:val="22"/>
          <w:szCs w:val="22"/>
          <w:lang w:val="en-US"/>
        </w:rPr>
        <w:t xml:space="preserve"> Medical School</w:t>
      </w:r>
      <w:r w:rsidR="00E212E3" w:rsidRPr="007B42C9">
        <w:rPr>
          <w:rFonts w:ascii="Calibri Light" w:hAnsi="Calibri Light" w:cs="Calibri Light"/>
          <w:color w:val="000000"/>
          <w:spacing w:val="-2"/>
          <w:sz w:val="22"/>
          <w:szCs w:val="22"/>
          <w:lang w:val="en-US"/>
        </w:rPr>
        <w:t xml:space="preserve">) </w:t>
      </w:r>
      <w:r w:rsidR="00E212E3" w:rsidRPr="007B42C9">
        <w:rPr>
          <w:rFonts w:ascii="Calibri Light" w:hAnsi="Calibri Light" w:cs="Calibri Light"/>
          <w:color w:val="000000"/>
          <w:spacing w:val="-2"/>
          <w:sz w:val="22"/>
          <w:szCs w:val="22"/>
          <w:lang w:val="en-US"/>
        </w:rPr>
        <w:br/>
      </w:r>
    </w:p>
    <w:p w14:paraId="225DBD8A" w14:textId="2C5E7794" w:rsidR="00E212E3" w:rsidRPr="007B42C9" w:rsidRDefault="00522619" w:rsidP="00FB5456">
      <w:pPr>
        <w:spacing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b/>
          <w:color w:val="000000"/>
          <w:spacing w:val="-2"/>
          <w:sz w:val="22"/>
          <w:szCs w:val="22"/>
          <w:lang w:val="en-US"/>
        </w:rPr>
        <w:t>German Center for Infection Research (DZIF): Translational Infection Research - Examples from the DZIF</w:t>
      </w:r>
      <w:r w:rsidR="00FB5456" w:rsidRPr="007B42C9">
        <w:rPr>
          <w:rFonts w:ascii="Calibri Light" w:hAnsi="Calibri Light" w:cs="Calibri Light"/>
          <w:b/>
          <w:color w:val="000000"/>
          <w:spacing w:val="-2"/>
          <w:sz w:val="22"/>
          <w:szCs w:val="22"/>
          <w:lang w:val="en-US"/>
        </w:rPr>
        <w:br/>
      </w:r>
      <w:r w:rsidRPr="007B42C9">
        <w:rPr>
          <w:rFonts w:ascii="Calibri Light" w:hAnsi="Calibri Light" w:cs="Calibri Light"/>
          <w:color w:val="000000"/>
          <w:spacing w:val="-2"/>
          <w:sz w:val="22"/>
          <w:szCs w:val="22"/>
          <w:lang w:val="en-US"/>
        </w:rPr>
        <w:t>Tuesday</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May 7th</w:t>
      </w:r>
      <w:r w:rsidR="00E212E3" w:rsidRPr="007B42C9">
        <w:rPr>
          <w:rFonts w:ascii="Calibri Light" w:hAnsi="Calibri Light" w:cs="Calibri Light"/>
          <w:color w:val="000000"/>
          <w:spacing w:val="-2"/>
          <w:sz w:val="22"/>
          <w:szCs w:val="22"/>
          <w:lang w:val="en-US"/>
        </w:rPr>
        <w:t xml:space="preserve">, 10:00 </w:t>
      </w:r>
      <w:r w:rsidRPr="007B42C9">
        <w:rPr>
          <w:rFonts w:ascii="Calibri Light" w:hAnsi="Calibri Light" w:cs="Calibri Light"/>
          <w:color w:val="000000"/>
          <w:spacing w:val="-2"/>
          <w:sz w:val="22"/>
          <w:szCs w:val="22"/>
          <w:lang w:val="en-US"/>
        </w:rPr>
        <w:t>a.m.</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Hall</w:t>
      </w:r>
      <w:r w:rsidR="00E212E3" w:rsidRPr="007B42C9">
        <w:rPr>
          <w:rFonts w:ascii="Calibri Light" w:hAnsi="Calibri Light" w:cs="Calibri Light"/>
          <w:color w:val="000000"/>
          <w:spacing w:val="-2"/>
          <w:sz w:val="22"/>
          <w:szCs w:val="22"/>
          <w:lang w:val="en-US"/>
        </w:rPr>
        <w:t xml:space="preserve"> 1 – Plenum</w:t>
      </w:r>
      <w:r w:rsidR="00FB5456" w:rsidRPr="007B42C9">
        <w:rPr>
          <w:rFonts w:ascii="Calibri Light" w:hAnsi="Calibri Light" w:cs="Calibri Light"/>
          <w:color w:val="000000"/>
          <w:spacing w:val="-2"/>
          <w:sz w:val="22"/>
          <w:szCs w:val="22"/>
          <w:lang w:val="en-US"/>
        </w:rPr>
        <w:br/>
      </w:r>
      <w:r w:rsidRPr="007B42C9">
        <w:rPr>
          <w:rFonts w:ascii="Calibri Light" w:hAnsi="Calibri Light" w:cs="Calibri Light"/>
          <w:color w:val="000000"/>
          <w:spacing w:val="-2"/>
          <w:sz w:val="22"/>
          <w:szCs w:val="22"/>
          <w:lang w:val="en-US"/>
        </w:rPr>
        <w:t>Chairman</w:t>
      </w:r>
      <w:r w:rsidR="00E212E3" w:rsidRPr="007B42C9">
        <w:rPr>
          <w:rFonts w:ascii="Calibri Light" w:hAnsi="Calibri Light" w:cs="Calibri Light"/>
          <w:color w:val="000000"/>
          <w:spacing w:val="-2"/>
          <w:sz w:val="22"/>
          <w:szCs w:val="22"/>
          <w:lang w:val="en-US"/>
        </w:rPr>
        <w:t xml:space="preserve">: Prof. Dr. </w:t>
      </w:r>
      <w:proofErr w:type="spellStart"/>
      <w:r w:rsidR="00E212E3" w:rsidRPr="007B42C9">
        <w:rPr>
          <w:rFonts w:ascii="Calibri Light" w:hAnsi="Calibri Light" w:cs="Calibri Light"/>
          <w:color w:val="000000"/>
          <w:spacing w:val="-2"/>
          <w:sz w:val="22"/>
          <w:szCs w:val="22"/>
          <w:lang w:val="en-US"/>
        </w:rPr>
        <w:t>Gerd</w:t>
      </w:r>
      <w:proofErr w:type="spellEnd"/>
      <w:r w:rsidR="00E212E3" w:rsidRPr="007B42C9">
        <w:rPr>
          <w:rFonts w:ascii="Calibri Light" w:hAnsi="Calibri Light" w:cs="Calibri Light"/>
          <w:color w:val="000000"/>
          <w:spacing w:val="-2"/>
          <w:sz w:val="22"/>
          <w:szCs w:val="22"/>
          <w:lang w:val="en-US"/>
        </w:rPr>
        <w:t xml:space="preserve"> </w:t>
      </w:r>
      <w:proofErr w:type="spellStart"/>
      <w:r w:rsidR="00E212E3" w:rsidRPr="007B42C9">
        <w:rPr>
          <w:rFonts w:ascii="Calibri Light" w:hAnsi="Calibri Light" w:cs="Calibri Light"/>
          <w:color w:val="000000"/>
          <w:spacing w:val="-2"/>
          <w:sz w:val="22"/>
          <w:szCs w:val="22"/>
          <w:lang w:val="en-US"/>
        </w:rPr>
        <w:t>Fätkenheuer</w:t>
      </w:r>
      <w:proofErr w:type="spellEnd"/>
      <w:r w:rsidR="00E212E3" w:rsidRPr="007B42C9">
        <w:rPr>
          <w:rFonts w:ascii="Calibri Light" w:hAnsi="Calibri Light" w:cs="Calibri Light"/>
          <w:color w:val="000000"/>
          <w:spacing w:val="-2"/>
          <w:sz w:val="22"/>
          <w:szCs w:val="22"/>
          <w:lang w:val="en-US"/>
        </w:rPr>
        <w:t xml:space="preserve"> (</w:t>
      </w:r>
      <w:r w:rsidR="00DF694F">
        <w:rPr>
          <w:rFonts w:ascii="Calibri Light" w:hAnsi="Calibri Light" w:cs="Calibri Light"/>
          <w:color w:val="000000"/>
          <w:spacing w:val="-2"/>
          <w:sz w:val="22"/>
          <w:szCs w:val="22"/>
          <w:lang w:val="en-US"/>
        </w:rPr>
        <w:t>Cologne University Hospital</w:t>
      </w:r>
      <w:r w:rsidR="00315996">
        <w:rPr>
          <w:rFonts w:ascii="Calibri Light" w:hAnsi="Calibri Light" w:cs="Calibri Light"/>
          <w:color w:val="000000"/>
          <w:spacing w:val="-2"/>
          <w:sz w:val="22"/>
          <w:szCs w:val="22"/>
          <w:lang w:val="en-US"/>
        </w:rPr>
        <w:t>),</w:t>
      </w:r>
      <w:r w:rsidR="00E212E3" w:rsidRPr="007B42C9">
        <w:rPr>
          <w:rFonts w:ascii="Calibri Light" w:hAnsi="Calibri Light" w:cs="Calibri Light"/>
          <w:color w:val="000000"/>
          <w:spacing w:val="-2"/>
          <w:sz w:val="22"/>
          <w:szCs w:val="22"/>
          <w:lang w:val="en-US"/>
        </w:rPr>
        <w:t xml:space="preserve"> Prof. Dr. Winfried V. Kern (</w:t>
      </w:r>
      <w:r w:rsidR="00315996">
        <w:rPr>
          <w:rFonts w:ascii="Calibri Light" w:hAnsi="Calibri Light" w:cs="Calibri Light"/>
          <w:color w:val="000000"/>
          <w:spacing w:val="-2"/>
          <w:sz w:val="22"/>
          <w:szCs w:val="22"/>
          <w:lang w:val="en-US"/>
        </w:rPr>
        <w:t>Medical Center – University of Freiburg</w:t>
      </w:r>
      <w:r w:rsidR="00E212E3" w:rsidRPr="007B42C9">
        <w:rPr>
          <w:rFonts w:ascii="Calibri Light" w:hAnsi="Calibri Light" w:cs="Calibri Light"/>
          <w:color w:val="000000"/>
          <w:spacing w:val="-2"/>
          <w:sz w:val="22"/>
          <w:szCs w:val="22"/>
          <w:lang w:val="en-US"/>
        </w:rPr>
        <w:t>)</w:t>
      </w:r>
    </w:p>
    <w:p w14:paraId="013D1AB9" w14:textId="77777777" w:rsidR="00E212E3" w:rsidRPr="007B42C9" w:rsidRDefault="00E212E3" w:rsidP="00E212E3">
      <w:pPr>
        <w:spacing w:after="240" w:line="360" w:lineRule="auto"/>
        <w:ind w:right="565"/>
        <w:rPr>
          <w:rFonts w:ascii="Calibri Light" w:hAnsi="Calibri Light" w:cs="Calibri Light"/>
          <w:color w:val="000000"/>
          <w:spacing w:val="-2"/>
          <w:sz w:val="22"/>
          <w:szCs w:val="22"/>
          <w:lang w:val="en-US"/>
        </w:rPr>
      </w:pPr>
    </w:p>
    <w:p w14:paraId="6053B7BE" w14:textId="78979571" w:rsidR="00E212E3" w:rsidRPr="007B42C9" w:rsidRDefault="00522619" w:rsidP="00FB5456">
      <w:pPr>
        <w:spacing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b/>
          <w:color w:val="000000"/>
          <w:spacing w:val="-2"/>
          <w:sz w:val="22"/>
          <w:szCs w:val="22"/>
          <w:lang w:val="en-US"/>
        </w:rPr>
        <w:t>German Consortium for Translational Cancer Research (DKTK): Genomics-based Precision Oncology</w:t>
      </w:r>
      <w:r w:rsidR="00FB5456" w:rsidRPr="007B42C9">
        <w:rPr>
          <w:rFonts w:ascii="Calibri Light" w:hAnsi="Calibri Light" w:cs="Calibri Light"/>
          <w:b/>
          <w:color w:val="000000"/>
          <w:spacing w:val="-2"/>
          <w:sz w:val="22"/>
          <w:szCs w:val="22"/>
          <w:lang w:val="en-US"/>
        </w:rPr>
        <w:br/>
      </w:r>
      <w:r w:rsidRPr="007B42C9">
        <w:rPr>
          <w:rFonts w:ascii="Calibri Light" w:hAnsi="Calibri Light" w:cs="Calibri Light"/>
          <w:color w:val="000000"/>
          <w:spacing w:val="-2"/>
          <w:sz w:val="22"/>
          <w:szCs w:val="22"/>
          <w:lang w:val="en-US"/>
        </w:rPr>
        <w:t>Tuesday</w:t>
      </w:r>
      <w:r w:rsidR="00E212E3" w:rsidRPr="007B42C9">
        <w:rPr>
          <w:rFonts w:ascii="Calibri Light" w:hAnsi="Calibri Light" w:cs="Calibri Light"/>
          <w:color w:val="000000"/>
          <w:spacing w:val="-2"/>
          <w:sz w:val="22"/>
          <w:szCs w:val="22"/>
          <w:lang w:val="en-US"/>
        </w:rPr>
        <w:t xml:space="preserve">, </w:t>
      </w:r>
      <w:r w:rsidRPr="007B42C9">
        <w:rPr>
          <w:rFonts w:ascii="Calibri Light" w:hAnsi="Calibri Light" w:cs="Calibri Light"/>
          <w:color w:val="000000"/>
          <w:spacing w:val="-2"/>
          <w:sz w:val="22"/>
          <w:szCs w:val="22"/>
          <w:lang w:val="en-US"/>
        </w:rPr>
        <w:t>May 7th</w:t>
      </w:r>
      <w:r w:rsidR="00E212E3" w:rsidRPr="007B42C9">
        <w:rPr>
          <w:rFonts w:ascii="Calibri Light" w:hAnsi="Calibri Light" w:cs="Calibri Light"/>
          <w:color w:val="000000"/>
          <w:spacing w:val="-2"/>
          <w:sz w:val="22"/>
          <w:szCs w:val="22"/>
          <w:lang w:val="en-US"/>
        </w:rPr>
        <w:t xml:space="preserve"> 12:15 </w:t>
      </w:r>
      <w:r w:rsidRPr="007B42C9">
        <w:rPr>
          <w:rFonts w:ascii="Calibri Light" w:hAnsi="Calibri Light" w:cs="Calibri Light"/>
          <w:color w:val="000000"/>
          <w:spacing w:val="-2"/>
          <w:sz w:val="22"/>
          <w:szCs w:val="22"/>
          <w:lang w:val="en-US"/>
        </w:rPr>
        <w:t>p.m.</w:t>
      </w:r>
      <w:r w:rsidR="00E212E3" w:rsidRPr="007B42C9">
        <w:rPr>
          <w:rFonts w:ascii="Calibri Light" w:hAnsi="Calibri Light" w:cs="Calibri Light"/>
          <w:color w:val="000000"/>
          <w:spacing w:val="-2"/>
          <w:sz w:val="22"/>
          <w:szCs w:val="22"/>
          <w:lang w:val="en-US"/>
        </w:rPr>
        <w:t xml:space="preserve">, </w:t>
      </w:r>
      <w:r w:rsidR="00315996">
        <w:rPr>
          <w:rFonts w:ascii="Calibri Light" w:hAnsi="Calibri Light" w:cs="Calibri Light"/>
          <w:color w:val="000000"/>
          <w:spacing w:val="-2"/>
          <w:sz w:val="22"/>
          <w:szCs w:val="22"/>
          <w:lang w:val="en-US"/>
        </w:rPr>
        <w:t>Hall</w:t>
      </w:r>
      <w:r w:rsidR="00E212E3" w:rsidRPr="007B42C9">
        <w:rPr>
          <w:rFonts w:ascii="Calibri Light" w:hAnsi="Calibri Light" w:cs="Calibri Light"/>
          <w:color w:val="000000"/>
          <w:spacing w:val="-2"/>
          <w:sz w:val="22"/>
          <w:szCs w:val="22"/>
          <w:lang w:val="en-US"/>
        </w:rPr>
        <w:t xml:space="preserve"> 1 – Plenum</w:t>
      </w:r>
      <w:r w:rsidR="00FB5456" w:rsidRPr="007B42C9">
        <w:rPr>
          <w:rFonts w:ascii="Calibri Light" w:hAnsi="Calibri Light" w:cs="Calibri Light"/>
          <w:color w:val="000000"/>
          <w:spacing w:val="-2"/>
          <w:sz w:val="22"/>
          <w:szCs w:val="22"/>
          <w:lang w:val="en-US"/>
        </w:rPr>
        <w:br/>
      </w:r>
      <w:r w:rsidRPr="007B42C9">
        <w:rPr>
          <w:rFonts w:ascii="Calibri Light" w:hAnsi="Calibri Light" w:cs="Calibri Light"/>
          <w:color w:val="000000"/>
          <w:spacing w:val="-2"/>
          <w:sz w:val="22"/>
          <w:szCs w:val="22"/>
          <w:lang w:val="en-US"/>
        </w:rPr>
        <w:t>Chairman</w:t>
      </w:r>
      <w:r w:rsidR="00E212E3" w:rsidRPr="007B42C9">
        <w:rPr>
          <w:rFonts w:ascii="Calibri Light" w:hAnsi="Calibri Light" w:cs="Calibri Light"/>
          <w:color w:val="000000"/>
          <w:spacing w:val="-2"/>
          <w:sz w:val="22"/>
          <w:szCs w:val="22"/>
          <w:lang w:val="en-US"/>
        </w:rPr>
        <w:t xml:space="preserve">: Prof. Dr. Stefan </w:t>
      </w:r>
      <w:proofErr w:type="spellStart"/>
      <w:r w:rsidR="00E212E3" w:rsidRPr="007B42C9">
        <w:rPr>
          <w:rFonts w:ascii="Calibri Light" w:hAnsi="Calibri Light" w:cs="Calibri Light"/>
          <w:color w:val="000000"/>
          <w:spacing w:val="-2"/>
          <w:sz w:val="22"/>
          <w:szCs w:val="22"/>
          <w:lang w:val="en-US"/>
        </w:rPr>
        <w:t>Fröhling</w:t>
      </w:r>
      <w:proofErr w:type="spellEnd"/>
      <w:r w:rsidR="00E212E3" w:rsidRPr="007B42C9">
        <w:rPr>
          <w:rFonts w:ascii="Calibri Light" w:hAnsi="Calibri Light" w:cs="Calibri Light"/>
          <w:color w:val="000000"/>
          <w:spacing w:val="-2"/>
          <w:sz w:val="22"/>
          <w:szCs w:val="22"/>
          <w:lang w:val="en-US"/>
        </w:rPr>
        <w:t xml:space="preserve"> (NCT National Center for Tumor Diseases Heidelberg), PD Dr. Nikolas von Bubnoff (Medical Center </w:t>
      </w:r>
      <w:r w:rsidR="00315996">
        <w:rPr>
          <w:rFonts w:ascii="Calibri Light" w:hAnsi="Calibri Light" w:cs="Calibri Light"/>
          <w:color w:val="000000"/>
          <w:spacing w:val="-2"/>
          <w:sz w:val="22"/>
          <w:szCs w:val="22"/>
          <w:lang w:val="en-US"/>
        </w:rPr>
        <w:t xml:space="preserve">– </w:t>
      </w:r>
      <w:r w:rsidR="00E212E3" w:rsidRPr="007B42C9">
        <w:rPr>
          <w:rFonts w:ascii="Calibri Light" w:hAnsi="Calibri Light" w:cs="Calibri Light"/>
          <w:color w:val="000000"/>
          <w:spacing w:val="-2"/>
          <w:sz w:val="22"/>
          <w:szCs w:val="22"/>
          <w:lang w:val="en-US"/>
        </w:rPr>
        <w:t>University</w:t>
      </w:r>
      <w:r w:rsidR="00315996">
        <w:rPr>
          <w:rFonts w:ascii="Calibri Light" w:hAnsi="Calibri Light" w:cs="Calibri Light"/>
          <w:color w:val="000000"/>
          <w:spacing w:val="-2"/>
          <w:sz w:val="22"/>
          <w:szCs w:val="22"/>
          <w:lang w:val="en-US"/>
        </w:rPr>
        <w:t xml:space="preserve"> of </w:t>
      </w:r>
      <w:r w:rsidR="00E212E3" w:rsidRPr="007B42C9">
        <w:rPr>
          <w:rFonts w:ascii="Calibri Light" w:hAnsi="Calibri Light" w:cs="Calibri Light"/>
          <w:color w:val="000000"/>
          <w:spacing w:val="-2"/>
          <w:sz w:val="22"/>
          <w:szCs w:val="22"/>
          <w:lang w:val="en-US"/>
        </w:rPr>
        <w:t xml:space="preserve"> Freiburg)</w:t>
      </w:r>
    </w:p>
    <w:p w14:paraId="6F75E1C7" w14:textId="77777777" w:rsidR="00FB5456" w:rsidRPr="007B42C9" w:rsidRDefault="00FB5456" w:rsidP="00E212E3">
      <w:pPr>
        <w:spacing w:after="240" w:line="360" w:lineRule="auto"/>
        <w:ind w:right="565"/>
        <w:rPr>
          <w:rFonts w:ascii="Calibri Light" w:hAnsi="Calibri Light" w:cs="Calibri Light"/>
          <w:b/>
          <w:color w:val="000000"/>
          <w:spacing w:val="-2"/>
          <w:sz w:val="22"/>
          <w:szCs w:val="22"/>
          <w:lang w:val="en-US"/>
        </w:rPr>
      </w:pPr>
    </w:p>
    <w:p w14:paraId="5CC6061D" w14:textId="0EE1F34A" w:rsidR="00E212E3" w:rsidRPr="007B42C9" w:rsidRDefault="00DF694F" w:rsidP="00FB5456">
      <w:pPr>
        <w:spacing w:line="360" w:lineRule="auto"/>
        <w:ind w:right="565"/>
        <w:rPr>
          <w:rFonts w:ascii="Calibri Light" w:hAnsi="Calibri Light" w:cs="Calibri Light"/>
          <w:color w:val="000000"/>
          <w:spacing w:val="-2"/>
          <w:sz w:val="22"/>
          <w:szCs w:val="22"/>
          <w:lang w:val="en-US"/>
        </w:rPr>
      </w:pPr>
      <w:r>
        <w:rPr>
          <w:rFonts w:ascii="Calibri Light" w:hAnsi="Calibri Light" w:cs="Calibri Light"/>
          <w:b/>
          <w:color w:val="000000"/>
          <w:spacing w:val="-2"/>
          <w:sz w:val="22"/>
          <w:szCs w:val="22"/>
          <w:lang w:val="en-US"/>
        </w:rPr>
        <w:t>German Center</w:t>
      </w:r>
      <w:r w:rsidR="00E212E3" w:rsidRPr="007B42C9">
        <w:rPr>
          <w:rFonts w:ascii="Calibri Light" w:hAnsi="Calibri Light" w:cs="Calibri Light"/>
          <w:b/>
          <w:color w:val="000000"/>
          <w:spacing w:val="-2"/>
          <w:sz w:val="22"/>
          <w:szCs w:val="22"/>
          <w:lang w:val="en-US"/>
        </w:rPr>
        <w:t xml:space="preserve"> f</w:t>
      </w:r>
      <w:r>
        <w:rPr>
          <w:rFonts w:ascii="Calibri Light" w:hAnsi="Calibri Light" w:cs="Calibri Light"/>
          <w:b/>
          <w:color w:val="000000"/>
          <w:spacing w:val="-2"/>
          <w:sz w:val="22"/>
          <w:szCs w:val="22"/>
          <w:lang w:val="en-US"/>
        </w:rPr>
        <w:t>o</w:t>
      </w:r>
      <w:r w:rsidR="00E212E3" w:rsidRPr="007B42C9">
        <w:rPr>
          <w:rFonts w:ascii="Calibri Light" w:hAnsi="Calibri Light" w:cs="Calibri Light"/>
          <w:b/>
          <w:color w:val="000000"/>
          <w:spacing w:val="-2"/>
          <w:sz w:val="22"/>
          <w:szCs w:val="22"/>
          <w:lang w:val="en-US"/>
        </w:rPr>
        <w:t xml:space="preserve">r </w:t>
      </w:r>
      <w:r>
        <w:rPr>
          <w:rFonts w:ascii="Calibri Light" w:hAnsi="Calibri Light" w:cs="Calibri Light"/>
          <w:b/>
          <w:color w:val="000000"/>
          <w:spacing w:val="-2"/>
          <w:sz w:val="22"/>
          <w:szCs w:val="22"/>
          <w:lang w:val="en-US"/>
        </w:rPr>
        <w:t>Cardiovascular Research</w:t>
      </w:r>
      <w:r w:rsidR="00E212E3" w:rsidRPr="007B42C9">
        <w:rPr>
          <w:rFonts w:ascii="Calibri Light" w:hAnsi="Calibri Light" w:cs="Calibri Light"/>
          <w:b/>
          <w:color w:val="000000"/>
          <w:spacing w:val="-2"/>
          <w:sz w:val="22"/>
          <w:szCs w:val="22"/>
          <w:lang w:val="en-US"/>
        </w:rPr>
        <w:t xml:space="preserve"> (DZHK): </w:t>
      </w:r>
      <w:r w:rsidRPr="00DF694F">
        <w:rPr>
          <w:rFonts w:ascii="Calibri Light" w:hAnsi="Calibri Light" w:cs="Calibri Light"/>
          <w:b/>
          <w:color w:val="000000"/>
          <w:spacing w:val="-2"/>
          <w:sz w:val="22"/>
          <w:szCs w:val="22"/>
          <w:lang w:val="en-US"/>
        </w:rPr>
        <w:t xml:space="preserve">Research for </w:t>
      </w:r>
      <w:r>
        <w:rPr>
          <w:rFonts w:ascii="Calibri Light" w:hAnsi="Calibri Light" w:cs="Calibri Light"/>
          <w:b/>
          <w:color w:val="000000"/>
          <w:spacing w:val="-2"/>
          <w:sz w:val="22"/>
          <w:szCs w:val="22"/>
          <w:lang w:val="en-US"/>
        </w:rPr>
        <w:t>B</w:t>
      </w:r>
      <w:r w:rsidRPr="00DF694F">
        <w:rPr>
          <w:rFonts w:ascii="Calibri Light" w:hAnsi="Calibri Light" w:cs="Calibri Light"/>
          <w:b/>
          <w:color w:val="000000"/>
          <w:spacing w:val="-2"/>
          <w:sz w:val="22"/>
          <w:szCs w:val="22"/>
          <w:lang w:val="en-US"/>
        </w:rPr>
        <w:t xml:space="preserve">etter </w:t>
      </w:r>
      <w:r>
        <w:rPr>
          <w:rFonts w:ascii="Calibri Light" w:hAnsi="Calibri Light" w:cs="Calibri Light"/>
          <w:b/>
          <w:color w:val="000000"/>
          <w:spacing w:val="-2"/>
          <w:sz w:val="22"/>
          <w:szCs w:val="22"/>
          <w:lang w:val="en-US"/>
        </w:rPr>
        <w:t>T</w:t>
      </w:r>
      <w:r w:rsidRPr="00DF694F">
        <w:rPr>
          <w:rFonts w:ascii="Calibri Light" w:hAnsi="Calibri Light" w:cs="Calibri Light"/>
          <w:b/>
          <w:color w:val="000000"/>
          <w:spacing w:val="-2"/>
          <w:sz w:val="22"/>
          <w:szCs w:val="22"/>
          <w:lang w:val="en-US"/>
        </w:rPr>
        <w:t xml:space="preserve">reatment of </w:t>
      </w:r>
      <w:r>
        <w:rPr>
          <w:rFonts w:ascii="Calibri Light" w:hAnsi="Calibri Light" w:cs="Calibri Light"/>
          <w:b/>
          <w:color w:val="000000"/>
          <w:spacing w:val="-2"/>
          <w:sz w:val="22"/>
          <w:szCs w:val="22"/>
          <w:lang w:val="en-US"/>
        </w:rPr>
        <w:t>C</w:t>
      </w:r>
      <w:r w:rsidRPr="00DF694F">
        <w:rPr>
          <w:rFonts w:ascii="Calibri Light" w:hAnsi="Calibri Light" w:cs="Calibri Light"/>
          <w:b/>
          <w:color w:val="000000"/>
          <w:spacing w:val="-2"/>
          <w:sz w:val="22"/>
          <w:szCs w:val="22"/>
          <w:lang w:val="en-US"/>
        </w:rPr>
        <w:t xml:space="preserve">ardiovascular </w:t>
      </w:r>
      <w:r>
        <w:rPr>
          <w:rFonts w:ascii="Calibri Light" w:hAnsi="Calibri Light" w:cs="Calibri Light"/>
          <w:b/>
          <w:color w:val="000000"/>
          <w:spacing w:val="-2"/>
          <w:sz w:val="22"/>
          <w:szCs w:val="22"/>
          <w:lang w:val="en-US"/>
        </w:rPr>
        <w:t>D</w:t>
      </w:r>
      <w:r w:rsidRPr="00DF694F">
        <w:rPr>
          <w:rFonts w:ascii="Calibri Light" w:hAnsi="Calibri Light" w:cs="Calibri Light"/>
          <w:b/>
          <w:color w:val="000000"/>
          <w:spacing w:val="-2"/>
          <w:sz w:val="22"/>
          <w:szCs w:val="22"/>
          <w:lang w:val="en-US"/>
        </w:rPr>
        <w:t>isease</w:t>
      </w:r>
      <w:r w:rsidR="00FB5456" w:rsidRPr="007B42C9">
        <w:rPr>
          <w:rFonts w:ascii="Calibri Light" w:hAnsi="Calibri Light" w:cs="Calibri Light"/>
          <w:b/>
          <w:color w:val="000000"/>
          <w:spacing w:val="-2"/>
          <w:sz w:val="22"/>
          <w:szCs w:val="22"/>
          <w:lang w:val="en-US"/>
        </w:rPr>
        <w:br/>
      </w:r>
      <w:r w:rsidR="00522619" w:rsidRPr="007B42C9">
        <w:rPr>
          <w:rFonts w:ascii="Calibri Light" w:hAnsi="Calibri Light" w:cs="Calibri Light"/>
          <w:color w:val="000000"/>
          <w:spacing w:val="-2"/>
          <w:sz w:val="22"/>
          <w:szCs w:val="22"/>
          <w:lang w:val="en-US"/>
        </w:rPr>
        <w:t>Tuesday</w:t>
      </w:r>
      <w:r w:rsidR="00E212E3" w:rsidRPr="007B42C9">
        <w:rPr>
          <w:rFonts w:ascii="Calibri Light" w:hAnsi="Calibri Light" w:cs="Calibri Light"/>
          <w:color w:val="000000"/>
          <w:spacing w:val="-2"/>
          <w:sz w:val="22"/>
          <w:szCs w:val="22"/>
          <w:lang w:val="en-US"/>
        </w:rPr>
        <w:t xml:space="preserve">, </w:t>
      </w:r>
      <w:r w:rsidR="00522619" w:rsidRPr="007B42C9">
        <w:rPr>
          <w:rFonts w:ascii="Calibri Light" w:hAnsi="Calibri Light" w:cs="Calibri Light"/>
          <w:color w:val="000000"/>
          <w:spacing w:val="-2"/>
          <w:sz w:val="22"/>
          <w:szCs w:val="22"/>
          <w:lang w:val="en-US"/>
        </w:rPr>
        <w:t>May 7th</w:t>
      </w:r>
      <w:r w:rsidR="00E212E3" w:rsidRPr="007B42C9">
        <w:rPr>
          <w:rFonts w:ascii="Calibri Light" w:hAnsi="Calibri Light" w:cs="Calibri Light"/>
          <w:color w:val="000000"/>
          <w:spacing w:val="-2"/>
          <w:sz w:val="22"/>
          <w:szCs w:val="22"/>
          <w:lang w:val="en-US"/>
        </w:rPr>
        <w:t xml:space="preserve">, </w:t>
      </w:r>
      <w:r w:rsidR="00522619" w:rsidRPr="007B42C9">
        <w:rPr>
          <w:rFonts w:ascii="Calibri Light" w:hAnsi="Calibri Light" w:cs="Calibri Light"/>
          <w:color w:val="000000"/>
          <w:spacing w:val="-2"/>
          <w:sz w:val="22"/>
          <w:szCs w:val="22"/>
          <w:lang w:val="en-US"/>
        </w:rPr>
        <w:t>2</w:t>
      </w:r>
      <w:r w:rsidR="00E212E3" w:rsidRPr="007B42C9">
        <w:rPr>
          <w:rFonts w:ascii="Calibri Light" w:hAnsi="Calibri Light" w:cs="Calibri Light"/>
          <w:color w:val="000000"/>
          <w:spacing w:val="-2"/>
          <w:sz w:val="22"/>
          <w:szCs w:val="22"/>
          <w:lang w:val="en-US"/>
        </w:rPr>
        <w:t xml:space="preserve">:15 </w:t>
      </w:r>
      <w:r w:rsidR="0018521B">
        <w:rPr>
          <w:rFonts w:ascii="Calibri Light" w:hAnsi="Calibri Light" w:cs="Calibri Light"/>
          <w:color w:val="000000"/>
          <w:spacing w:val="-2"/>
          <w:sz w:val="22"/>
          <w:szCs w:val="22"/>
          <w:lang w:val="en-US"/>
        </w:rPr>
        <w:t>p.m.</w:t>
      </w:r>
      <w:r w:rsidR="00E212E3" w:rsidRPr="007B42C9">
        <w:rPr>
          <w:rFonts w:ascii="Calibri Light" w:hAnsi="Calibri Light" w:cs="Calibri Light"/>
          <w:color w:val="000000"/>
          <w:spacing w:val="-2"/>
          <w:sz w:val="22"/>
          <w:szCs w:val="22"/>
          <w:lang w:val="en-US"/>
        </w:rPr>
        <w:t xml:space="preserve">, </w:t>
      </w:r>
      <w:r w:rsidR="00522619" w:rsidRPr="007B42C9">
        <w:rPr>
          <w:rFonts w:ascii="Calibri Light" w:hAnsi="Calibri Light" w:cs="Calibri Light"/>
          <w:color w:val="000000"/>
          <w:spacing w:val="-2"/>
          <w:sz w:val="22"/>
          <w:szCs w:val="22"/>
          <w:lang w:val="en-US"/>
        </w:rPr>
        <w:t xml:space="preserve">Hall </w:t>
      </w:r>
      <w:r w:rsidR="00E212E3" w:rsidRPr="007B42C9">
        <w:rPr>
          <w:rFonts w:ascii="Calibri Light" w:hAnsi="Calibri Light" w:cs="Calibri Light"/>
          <w:color w:val="000000"/>
          <w:spacing w:val="-2"/>
          <w:sz w:val="22"/>
          <w:szCs w:val="22"/>
          <w:lang w:val="en-US"/>
        </w:rPr>
        <w:t>1 – Plenum</w:t>
      </w:r>
      <w:r w:rsidR="00FB5456" w:rsidRPr="007B42C9">
        <w:rPr>
          <w:rFonts w:ascii="Calibri Light" w:hAnsi="Calibri Light" w:cs="Calibri Light"/>
          <w:color w:val="000000"/>
          <w:spacing w:val="-2"/>
          <w:sz w:val="22"/>
          <w:szCs w:val="22"/>
          <w:lang w:val="en-US"/>
        </w:rPr>
        <w:br/>
      </w:r>
      <w:r w:rsidR="00522619" w:rsidRPr="007B42C9">
        <w:rPr>
          <w:rFonts w:ascii="Calibri Light" w:hAnsi="Calibri Light" w:cs="Calibri Light"/>
          <w:color w:val="000000"/>
          <w:spacing w:val="-2"/>
          <w:sz w:val="22"/>
          <w:szCs w:val="22"/>
          <w:lang w:val="en-US"/>
        </w:rPr>
        <w:t>Chairman</w:t>
      </w:r>
      <w:r w:rsidR="00E212E3" w:rsidRPr="007B42C9">
        <w:rPr>
          <w:rFonts w:ascii="Calibri Light" w:hAnsi="Calibri Light" w:cs="Calibri Light"/>
          <w:color w:val="000000"/>
          <w:spacing w:val="-2"/>
          <w:sz w:val="22"/>
          <w:szCs w:val="22"/>
          <w:lang w:val="en-US"/>
        </w:rPr>
        <w:t xml:space="preserve">: Prof. Dr. </w:t>
      </w:r>
      <w:proofErr w:type="spellStart"/>
      <w:r w:rsidR="00E212E3" w:rsidRPr="007B42C9">
        <w:rPr>
          <w:rFonts w:ascii="Calibri Light" w:hAnsi="Calibri Light" w:cs="Calibri Light"/>
          <w:color w:val="000000"/>
          <w:spacing w:val="-2"/>
          <w:sz w:val="22"/>
          <w:szCs w:val="22"/>
          <w:lang w:val="en-US"/>
        </w:rPr>
        <w:t>Heribert</w:t>
      </w:r>
      <w:proofErr w:type="spellEnd"/>
      <w:r w:rsidR="00E212E3" w:rsidRPr="007B42C9">
        <w:rPr>
          <w:rFonts w:ascii="Calibri Light" w:hAnsi="Calibri Light" w:cs="Calibri Light"/>
          <w:color w:val="000000"/>
          <w:spacing w:val="-2"/>
          <w:sz w:val="22"/>
          <w:szCs w:val="22"/>
          <w:lang w:val="en-US"/>
        </w:rPr>
        <w:t xml:space="preserve"> </w:t>
      </w:r>
      <w:proofErr w:type="spellStart"/>
      <w:r w:rsidR="00E212E3" w:rsidRPr="007B42C9">
        <w:rPr>
          <w:rFonts w:ascii="Calibri Light" w:hAnsi="Calibri Light" w:cs="Calibri Light"/>
          <w:color w:val="000000"/>
          <w:spacing w:val="-2"/>
          <w:sz w:val="22"/>
          <w:szCs w:val="22"/>
          <w:lang w:val="en-US"/>
        </w:rPr>
        <w:t>Schunkert</w:t>
      </w:r>
      <w:proofErr w:type="spellEnd"/>
      <w:r w:rsidR="00E212E3" w:rsidRPr="007B42C9">
        <w:rPr>
          <w:rFonts w:ascii="Calibri Light" w:hAnsi="Calibri Light" w:cs="Calibri Light"/>
          <w:color w:val="000000"/>
          <w:spacing w:val="-2"/>
          <w:sz w:val="22"/>
          <w:szCs w:val="22"/>
          <w:lang w:val="en-US"/>
        </w:rPr>
        <w:t xml:space="preserve"> (</w:t>
      </w:r>
      <w:r>
        <w:rPr>
          <w:rFonts w:ascii="Calibri Light" w:hAnsi="Calibri Light" w:cs="Calibri Light"/>
          <w:color w:val="000000"/>
          <w:spacing w:val="-2"/>
          <w:sz w:val="22"/>
          <w:szCs w:val="22"/>
          <w:lang w:val="en-US"/>
        </w:rPr>
        <w:t>German Heart Center Munich</w:t>
      </w:r>
      <w:r w:rsidR="00E212E3" w:rsidRPr="007B42C9">
        <w:rPr>
          <w:rFonts w:ascii="Calibri Light" w:hAnsi="Calibri Light" w:cs="Calibri Light"/>
          <w:color w:val="000000"/>
          <w:spacing w:val="-2"/>
          <w:sz w:val="22"/>
          <w:szCs w:val="22"/>
          <w:lang w:val="en-US"/>
        </w:rPr>
        <w:t xml:space="preserve">), Prof. Dr. med. Thomas </w:t>
      </w:r>
      <w:proofErr w:type="spellStart"/>
      <w:r w:rsidR="00E212E3" w:rsidRPr="007B42C9">
        <w:rPr>
          <w:rFonts w:ascii="Calibri Light" w:hAnsi="Calibri Light" w:cs="Calibri Light"/>
          <w:color w:val="000000"/>
          <w:spacing w:val="-2"/>
          <w:sz w:val="22"/>
          <w:szCs w:val="22"/>
          <w:lang w:val="en-US"/>
        </w:rPr>
        <w:t>Eschenhagen</w:t>
      </w:r>
      <w:proofErr w:type="spellEnd"/>
      <w:r w:rsidR="00E212E3" w:rsidRPr="007B42C9">
        <w:rPr>
          <w:rFonts w:ascii="Calibri Light" w:hAnsi="Calibri Light" w:cs="Calibri Light"/>
          <w:color w:val="000000"/>
          <w:spacing w:val="-2"/>
          <w:sz w:val="22"/>
          <w:szCs w:val="22"/>
          <w:lang w:val="en-US"/>
        </w:rPr>
        <w:t xml:space="preserve"> (Universit</w:t>
      </w:r>
      <w:r>
        <w:rPr>
          <w:rFonts w:ascii="Calibri Light" w:hAnsi="Calibri Light" w:cs="Calibri Light"/>
          <w:color w:val="000000"/>
          <w:spacing w:val="-2"/>
          <w:sz w:val="22"/>
          <w:szCs w:val="22"/>
          <w:lang w:val="en-US"/>
        </w:rPr>
        <w:t xml:space="preserve">y Hospital </w:t>
      </w:r>
      <w:r w:rsidR="00E212E3" w:rsidRPr="007B42C9">
        <w:rPr>
          <w:rFonts w:ascii="Calibri Light" w:hAnsi="Calibri Light" w:cs="Calibri Light"/>
          <w:color w:val="000000"/>
          <w:spacing w:val="-2"/>
          <w:sz w:val="22"/>
          <w:szCs w:val="22"/>
          <w:lang w:val="en-US"/>
        </w:rPr>
        <w:t>Hamburg-Eppendorf)</w:t>
      </w:r>
    </w:p>
    <w:p w14:paraId="33E57043" w14:textId="77777777" w:rsidR="00E212E3" w:rsidRPr="007B42C9" w:rsidRDefault="00E212E3" w:rsidP="00E212E3">
      <w:pPr>
        <w:spacing w:after="240" w:line="360" w:lineRule="auto"/>
        <w:ind w:right="565"/>
        <w:rPr>
          <w:rFonts w:ascii="Calibri Light" w:hAnsi="Calibri Light" w:cs="Calibri Light"/>
          <w:color w:val="000000"/>
          <w:spacing w:val="-2"/>
          <w:sz w:val="22"/>
          <w:szCs w:val="22"/>
          <w:lang w:val="en-US"/>
        </w:rPr>
      </w:pPr>
    </w:p>
    <w:p w14:paraId="0703C913" w14:textId="5AC6B634" w:rsidR="00E212E3" w:rsidRPr="007B42C9" w:rsidRDefault="00522619" w:rsidP="00E212E3">
      <w:pPr>
        <w:spacing w:after="240"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color w:val="000000"/>
          <w:spacing w:val="-2"/>
          <w:sz w:val="22"/>
          <w:szCs w:val="22"/>
          <w:lang w:val="en-US"/>
        </w:rPr>
        <w:t xml:space="preserve">The DZG </w:t>
      </w:r>
      <w:r w:rsidR="00881BE6">
        <w:rPr>
          <w:rFonts w:ascii="Calibri Light" w:hAnsi="Calibri Light" w:cs="Calibri Light"/>
          <w:color w:val="000000"/>
          <w:spacing w:val="-2"/>
          <w:sz w:val="22"/>
          <w:szCs w:val="22"/>
          <w:lang w:val="en-US"/>
        </w:rPr>
        <w:t xml:space="preserve">centers </w:t>
      </w:r>
      <w:r w:rsidRPr="007B42C9">
        <w:rPr>
          <w:rFonts w:ascii="Calibri Light" w:hAnsi="Calibri Light" w:cs="Calibri Light"/>
          <w:color w:val="000000"/>
          <w:spacing w:val="-2"/>
          <w:sz w:val="22"/>
          <w:szCs w:val="22"/>
          <w:lang w:val="en-US"/>
        </w:rPr>
        <w:t>will also present the</w:t>
      </w:r>
      <w:r w:rsidR="0018521B">
        <w:rPr>
          <w:rFonts w:ascii="Calibri Light" w:hAnsi="Calibri Light" w:cs="Calibri Light"/>
          <w:color w:val="000000"/>
          <w:spacing w:val="-2"/>
          <w:sz w:val="22"/>
          <w:szCs w:val="22"/>
          <w:lang w:val="en-US"/>
        </w:rPr>
        <w:t>ir</w:t>
      </w:r>
      <w:r w:rsidRPr="007B42C9">
        <w:rPr>
          <w:rFonts w:ascii="Calibri Light" w:hAnsi="Calibri Light" w:cs="Calibri Light"/>
          <w:color w:val="000000"/>
          <w:spacing w:val="-2"/>
          <w:sz w:val="22"/>
          <w:szCs w:val="22"/>
          <w:lang w:val="en-US"/>
        </w:rPr>
        <w:t xml:space="preserve"> latest research findings at the </w:t>
      </w:r>
      <w:proofErr w:type="gramStart"/>
      <w:r w:rsidRPr="007B42C9">
        <w:rPr>
          <w:rFonts w:ascii="Calibri Light" w:hAnsi="Calibri Light" w:cs="Calibri Light"/>
          <w:color w:val="000000"/>
          <w:spacing w:val="-2"/>
          <w:sz w:val="22"/>
          <w:szCs w:val="22"/>
          <w:lang w:val="en-US"/>
        </w:rPr>
        <w:t>DGIM  Congress</w:t>
      </w:r>
      <w:proofErr w:type="gramEnd"/>
      <w:r w:rsidRPr="007B42C9">
        <w:rPr>
          <w:rFonts w:ascii="Calibri Light" w:hAnsi="Calibri Light" w:cs="Calibri Light"/>
          <w:color w:val="000000"/>
          <w:spacing w:val="-2"/>
          <w:sz w:val="22"/>
          <w:szCs w:val="22"/>
          <w:lang w:val="en-US"/>
        </w:rPr>
        <w:t xml:space="preserve"> press conferences on May 6th and 7th (11</w:t>
      </w:r>
      <w:r w:rsidR="00DF694F">
        <w:rPr>
          <w:rFonts w:ascii="Calibri Light" w:hAnsi="Calibri Light" w:cs="Calibri Light"/>
          <w:color w:val="000000"/>
          <w:spacing w:val="-2"/>
          <w:sz w:val="22"/>
          <w:szCs w:val="22"/>
          <w:lang w:val="en-US"/>
        </w:rPr>
        <w:t>:</w:t>
      </w:r>
      <w:r w:rsidRPr="007B42C9">
        <w:rPr>
          <w:rFonts w:ascii="Calibri Light" w:hAnsi="Calibri Light" w:cs="Calibri Light"/>
          <w:color w:val="000000"/>
          <w:spacing w:val="-2"/>
          <w:sz w:val="22"/>
          <w:szCs w:val="22"/>
          <w:lang w:val="en-US"/>
        </w:rPr>
        <w:t>30 a.m. to 12</w:t>
      </w:r>
      <w:r w:rsidR="00DF694F">
        <w:rPr>
          <w:rFonts w:ascii="Calibri Light" w:hAnsi="Calibri Light" w:cs="Calibri Light"/>
          <w:color w:val="000000"/>
          <w:spacing w:val="-2"/>
          <w:sz w:val="22"/>
          <w:szCs w:val="22"/>
          <w:lang w:val="en-US"/>
        </w:rPr>
        <w:t>:</w:t>
      </w:r>
      <w:r w:rsidRPr="007B42C9">
        <w:rPr>
          <w:rFonts w:ascii="Calibri Light" w:hAnsi="Calibri Light" w:cs="Calibri Light"/>
          <w:color w:val="000000"/>
          <w:spacing w:val="-2"/>
          <w:sz w:val="22"/>
          <w:szCs w:val="22"/>
          <w:lang w:val="en-US"/>
        </w:rPr>
        <w:t>30 p.m.).</w:t>
      </w:r>
    </w:p>
    <w:p w14:paraId="7A79D991" w14:textId="2F9C7AC0" w:rsidR="00FB5456" w:rsidRPr="007B42C9" w:rsidRDefault="00FB5456" w:rsidP="00E212E3">
      <w:pPr>
        <w:spacing w:after="240" w:line="360" w:lineRule="auto"/>
        <w:ind w:right="565"/>
        <w:rPr>
          <w:rFonts w:ascii="Calibri Light" w:hAnsi="Calibri Light" w:cs="Calibri Light"/>
          <w:color w:val="000000"/>
          <w:spacing w:val="-2"/>
          <w:sz w:val="22"/>
          <w:szCs w:val="22"/>
          <w:lang w:val="en-US"/>
        </w:rPr>
      </w:pPr>
    </w:p>
    <w:p w14:paraId="211DE0F5" w14:textId="77777777" w:rsidR="00FB5456" w:rsidRPr="007B42C9" w:rsidRDefault="00FB5456" w:rsidP="00E212E3">
      <w:pPr>
        <w:spacing w:after="240" w:line="360" w:lineRule="auto"/>
        <w:ind w:right="565"/>
        <w:rPr>
          <w:rFonts w:ascii="Calibri Light" w:hAnsi="Calibri Light" w:cs="Calibri Light"/>
          <w:color w:val="000000"/>
          <w:spacing w:val="-2"/>
          <w:sz w:val="22"/>
          <w:szCs w:val="22"/>
          <w:lang w:val="en-US"/>
        </w:rPr>
      </w:pPr>
    </w:p>
    <w:p w14:paraId="37458876" w14:textId="07337FC0" w:rsidR="00E212E3" w:rsidRPr="007B42C9" w:rsidRDefault="00522619" w:rsidP="00E212E3">
      <w:pPr>
        <w:spacing w:after="240" w:line="360" w:lineRule="auto"/>
        <w:ind w:right="565"/>
        <w:rPr>
          <w:rFonts w:ascii="Calibri Light" w:hAnsi="Calibri Light" w:cs="Calibri Light"/>
          <w:b/>
          <w:color w:val="000000"/>
          <w:spacing w:val="-2"/>
          <w:sz w:val="22"/>
          <w:szCs w:val="22"/>
          <w:lang w:val="en-US"/>
        </w:rPr>
      </w:pPr>
      <w:r w:rsidRPr="007B42C9">
        <w:rPr>
          <w:rFonts w:ascii="Calibri Light" w:hAnsi="Calibri Light" w:cs="Calibri Light"/>
          <w:b/>
          <w:color w:val="000000"/>
          <w:spacing w:val="-2"/>
          <w:sz w:val="22"/>
          <w:szCs w:val="22"/>
          <w:lang w:val="en-US"/>
        </w:rPr>
        <w:t>Further</w:t>
      </w:r>
      <w:r w:rsidR="00E212E3" w:rsidRPr="007B42C9">
        <w:rPr>
          <w:rFonts w:ascii="Calibri Light" w:hAnsi="Calibri Light" w:cs="Calibri Light"/>
          <w:b/>
          <w:color w:val="000000"/>
          <w:spacing w:val="-2"/>
          <w:sz w:val="22"/>
          <w:szCs w:val="22"/>
          <w:lang w:val="en-US"/>
        </w:rPr>
        <w:t xml:space="preserve"> Information:</w:t>
      </w:r>
    </w:p>
    <w:p w14:paraId="0190F74E" w14:textId="0CD11BCF" w:rsidR="00E212E3" w:rsidRPr="007B42C9" w:rsidRDefault="00522619" w:rsidP="00E212E3">
      <w:pPr>
        <w:spacing w:after="240"/>
        <w:ind w:right="565"/>
        <w:rPr>
          <w:rFonts w:ascii="Calibri Light" w:hAnsi="Calibri Light" w:cs="Calibri Light"/>
          <w:color w:val="000000"/>
          <w:spacing w:val="-2"/>
          <w:sz w:val="22"/>
          <w:szCs w:val="22"/>
          <w:lang w:val="en-US"/>
        </w:rPr>
      </w:pPr>
      <w:r w:rsidRPr="007B42C9">
        <w:rPr>
          <w:rFonts w:ascii="Calibri Light" w:hAnsi="Calibri Light" w:cs="Calibri Light"/>
          <w:color w:val="000000"/>
          <w:spacing w:val="-2"/>
          <w:sz w:val="22"/>
          <w:szCs w:val="22"/>
          <w:lang w:val="en-US"/>
        </w:rPr>
        <w:lastRenderedPageBreak/>
        <w:t>Congress of the German Society of Internal Medicine</w:t>
      </w:r>
      <w:r w:rsidR="00E212E3" w:rsidRPr="007B42C9">
        <w:rPr>
          <w:rFonts w:ascii="Calibri Light" w:hAnsi="Calibri Light" w:cs="Calibri Light"/>
          <w:color w:val="000000"/>
          <w:spacing w:val="-2"/>
          <w:sz w:val="22"/>
          <w:szCs w:val="22"/>
          <w:lang w:val="en-US"/>
        </w:rPr>
        <w:t xml:space="preserve"> 2019: </w:t>
      </w:r>
      <w:hyperlink r:id="rId7" w:history="1">
        <w:r w:rsidR="00E212E3" w:rsidRPr="007B42C9">
          <w:rPr>
            <w:rStyle w:val="Hyperlink"/>
            <w:rFonts w:ascii="Calibri Light" w:hAnsi="Calibri Light" w:cs="Calibri Light"/>
            <w:spacing w:val="-2"/>
            <w:sz w:val="22"/>
            <w:szCs w:val="22"/>
            <w:lang w:val="en-US"/>
          </w:rPr>
          <w:t>https://dgim2019.de/</w:t>
        </w:r>
      </w:hyperlink>
    </w:p>
    <w:p w14:paraId="316C160C" w14:textId="5DB8AA50" w:rsidR="00E212E3" w:rsidRPr="007B42C9" w:rsidRDefault="00E212E3" w:rsidP="00E212E3">
      <w:pPr>
        <w:spacing w:after="240"/>
        <w:ind w:right="565"/>
        <w:rPr>
          <w:rFonts w:ascii="Calibri Light" w:hAnsi="Calibri Light" w:cs="Calibri Light"/>
          <w:color w:val="000000"/>
          <w:spacing w:val="-2"/>
          <w:sz w:val="22"/>
          <w:szCs w:val="22"/>
          <w:lang w:val="en-US"/>
        </w:rPr>
      </w:pPr>
      <w:r w:rsidRPr="007B42C9">
        <w:rPr>
          <w:rFonts w:ascii="Calibri Light" w:hAnsi="Calibri Light" w:cs="Calibri Light"/>
          <w:color w:val="000000"/>
          <w:spacing w:val="-2"/>
          <w:sz w:val="22"/>
          <w:szCs w:val="22"/>
          <w:lang w:val="en-US"/>
        </w:rPr>
        <w:t xml:space="preserve">Program: </w:t>
      </w:r>
      <w:hyperlink r:id="rId8" w:history="1">
        <w:r w:rsidRPr="007B42C9">
          <w:rPr>
            <w:rStyle w:val="Hyperlink"/>
            <w:rFonts w:ascii="Calibri Light" w:hAnsi="Calibri Light" w:cs="Calibri Light"/>
            <w:spacing w:val="-2"/>
            <w:sz w:val="22"/>
            <w:szCs w:val="22"/>
            <w:lang w:val="en-US"/>
          </w:rPr>
          <w:t>https://dgim2019.de/programm/kongressprogramm/</w:t>
        </w:r>
      </w:hyperlink>
    </w:p>
    <w:p w14:paraId="1A96925F" w14:textId="77777777" w:rsidR="00E212E3" w:rsidRPr="0090694B" w:rsidRDefault="00E212E3" w:rsidP="00E212E3">
      <w:pPr>
        <w:spacing w:after="240"/>
        <w:ind w:right="565"/>
        <w:rPr>
          <w:rFonts w:ascii="Calibri Light" w:hAnsi="Calibri Light" w:cs="Calibri Light"/>
          <w:color w:val="000000"/>
          <w:spacing w:val="-2"/>
          <w:sz w:val="22"/>
          <w:szCs w:val="22"/>
        </w:rPr>
      </w:pPr>
      <w:r w:rsidRPr="0090694B">
        <w:rPr>
          <w:rFonts w:ascii="Calibri Light" w:hAnsi="Calibri Light" w:cs="Calibri Light"/>
          <w:color w:val="000000"/>
          <w:spacing w:val="-2"/>
          <w:sz w:val="22"/>
          <w:szCs w:val="22"/>
        </w:rPr>
        <w:t xml:space="preserve">DZG: </w:t>
      </w:r>
      <w:hyperlink r:id="rId9" w:history="1">
        <w:r w:rsidRPr="0090694B">
          <w:rPr>
            <w:rStyle w:val="Hyperlink"/>
            <w:rFonts w:ascii="Calibri Light" w:hAnsi="Calibri Light" w:cs="Calibri Light"/>
            <w:spacing w:val="-2"/>
            <w:sz w:val="22"/>
            <w:szCs w:val="22"/>
          </w:rPr>
          <w:t>https://www.gesundheitsforschung-bmbf.de/de/deutsche-zentren-6580.php</w:t>
        </w:r>
      </w:hyperlink>
    </w:p>
    <w:p w14:paraId="1D79F47C" w14:textId="77777777" w:rsidR="00E212E3" w:rsidRPr="007B42C9" w:rsidRDefault="00E864C7" w:rsidP="00E212E3">
      <w:pPr>
        <w:spacing w:after="240"/>
        <w:ind w:right="565"/>
        <w:rPr>
          <w:rFonts w:ascii="Calibri Light" w:hAnsi="Calibri Light" w:cs="Calibri Light"/>
          <w:color w:val="000000"/>
          <w:spacing w:val="-2"/>
          <w:sz w:val="22"/>
          <w:szCs w:val="22"/>
          <w:lang w:val="en-US"/>
        </w:rPr>
      </w:pPr>
      <w:hyperlink r:id="rId10" w:history="1">
        <w:r w:rsidR="00E212E3" w:rsidRPr="007B42C9">
          <w:rPr>
            <w:rStyle w:val="Hyperlink"/>
            <w:rFonts w:ascii="Calibri Light" w:hAnsi="Calibri Light" w:cs="Calibri Light"/>
            <w:spacing w:val="-2"/>
            <w:sz w:val="22"/>
            <w:szCs w:val="22"/>
            <w:lang w:val="en-US"/>
          </w:rPr>
          <w:t>www.dzg-magazin.de</w:t>
        </w:r>
      </w:hyperlink>
    </w:p>
    <w:p w14:paraId="34811BF0" w14:textId="77777777" w:rsidR="00E212E3" w:rsidRPr="007B42C9" w:rsidRDefault="00E212E3" w:rsidP="00E212E3">
      <w:pPr>
        <w:shd w:val="clear" w:color="auto" w:fill="FFFFFF"/>
        <w:spacing w:after="150" w:line="360" w:lineRule="auto"/>
        <w:ind w:right="565"/>
        <w:rPr>
          <w:rFonts w:ascii="Calibri Light" w:hAnsi="Calibri Light" w:cs="Calibri Light"/>
          <w:b/>
          <w:bCs/>
          <w:color w:val="333E47"/>
          <w:sz w:val="22"/>
          <w:szCs w:val="22"/>
          <w:lang w:val="en-US" w:eastAsia="en-US"/>
        </w:rPr>
      </w:pPr>
    </w:p>
    <w:p w14:paraId="39B270BA" w14:textId="5AC8C200" w:rsidR="004465A8" w:rsidRPr="007B42C9" w:rsidRDefault="004465A8" w:rsidP="00E212E3">
      <w:pPr>
        <w:shd w:val="clear" w:color="auto" w:fill="FFFFFF"/>
        <w:spacing w:after="150" w:line="360" w:lineRule="auto"/>
        <w:ind w:right="565"/>
        <w:rPr>
          <w:rFonts w:ascii="Calibri Light" w:hAnsi="Calibri Light" w:cs="Calibri Light"/>
          <w:color w:val="333E47"/>
          <w:sz w:val="22"/>
          <w:szCs w:val="22"/>
          <w:lang w:val="en-US" w:eastAsia="en-US"/>
        </w:rPr>
      </w:pPr>
      <w:r w:rsidRPr="007B42C9">
        <w:rPr>
          <w:rFonts w:ascii="Calibri Light" w:hAnsi="Calibri Light" w:cs="Calibri Light"/>
          <w:b/>
          <w:bCs/>
          <w:color w:val="333E47"/>
          <w:sz w:val="22"/>
          <w:szCs w:val="22"/>
          <w:lang w:val="en-US" w:eastAsia="en-US"/>
        </w:rPr>
        <w:t>The German Centers for Health Research (DZG)</w:t>
      </w:r>
      <w:r w:rsidR="00E212E3" w:rsidRPr="007B42C9">
        <w:rPr>
          <w:rFonts w:ascii="Calibri Light" w:hAnsi="Calibri Light" w:cs="Calibri Light"/>
          <w:color w:val="333E47"/>
          <w:sz w:val="22"/>
          <w:szCs w:val="22"/>
          <w:lang w:val="en-US" w:eastAsia="en-US"/>
        </w:rPr>
        <w:br/>
      </w:r>
      <w:r w:rsidRPr="007B42C9">
        <w:rPr>
          <w:rFonts w:ascii="Calibri Light" w:hAnsi="Calibri Light" w:cs="Calibri Light"/>
          <w:color w:val="333E47"/>
          <w:sz w:val="22"/>
          <w:szCs w:val="22"/>
          <w:lang w:val="en-US" w:eastAsia="en-US"/>
        </w:rPr>
        <w:t xml:space="preserve">The goal of the German Centers for Health Research is translational research: the accelerated development of medical innovations. Upon the initiative of the Federal Ministry of Education and Research, six centers were founded between 2009 and 2011 to better elucidate the causes of </w:t>
      </w:r>
      <w:r w:rsidR="00881BE6">
        <w:rPr>
          <w:rFonts w:ascii="Calibri Light" w:hAnsi="Calibri Light" w:cs="Calibri Light"/>
          <w:color w:val="333E47"/>
          <w:sz w:val="22"/>
          <w:szCs w:val="22"/>
          <w:lang w:val="en-US" w:eastAsia="en-US"/>
        </w:rPr>
        <w:t>major widespread</w:t>
      </w:r>
      <w:r w:rsidRPr="007B42C9">
        <w:rPr>
          <w:rFonts w:ascii="Calibri Light" w:hAnsi="Calibri Light" w:cs="Calibri Light"/>
          <w:color w:val="333E47"/>
          <w:sz w:val="22"/>
          <w:szCs w:val="22"/>
          <w:lang w:val="en-US" w:eastAsia="en-US"/>
        </w:rPr>
        <w:t xml:space="preserve"> diseases and to translate research results from the laboratory into practice more quickly. </w:t>
      </w:r>
    </w:p>
    <w:p w14:paraId="034CE3B6" w14:textId="2962C5D3" w:rsidR="00FB5456" w:rsidRPr="007B42C9" w:rsidRDefault="004465A8" w:rsidP="00E212E3">
      <w:pPr>
        <w:shd w:val="clear" w:color="auto" w:fill="FFFFFF"/>
        <w:spacing w:after="150" w:line="360" w:lineRule="auto"/>
        <w:ind w:right="565"/>
        <w:rPr>
          <w:rFonts w:ascii="Calibri Light" w:hAnsi="Calibri Light" w:cs="Calibri Light"/>
          <w:color w:val="000000"/>
          <w:spacing w:val="-2"/>
          <w:sz w:val="22"/>
          <w:szCs w:val="22"/>
          <w:lang w:val="en-US"/>
        </w:rPr>
      </w:pPr>
      <w:r w:rsidRPr="007B42C9">
        <w:rPr>
          <w:rFonts w:ascii="Calibri Light" w:hAnsi="Calibri Light" w:cs="Calibri Light"/>
          <w:color w:val="333E47"/>
          <w:sz w:val="22"/>
          <w:szCs w:val="22"/>
          <w:lang w:val="en-US" w:eastAsia="en-US"/>
        </w:rPr>
        <w:t>The centers are dedicated to the following diseases: cancer (DKTK), neurodegenerative diseases (DZNE), infectious diseases (DZIF), diabetes (DZD), lung disease (DZL) and cardiovascular disease (DZHK</w:t>
      </w:r>
      <w:proofErr w:type="gramStart"/>
      <w:r w:rsidRPr="007B42C9">
        <w:rPr>
          <w:rFonts w:ascii="Calibri Light" w:hAnsi="Calibri Light" w:cs="Calibri Light"/>
          <w:color w:val="333E47"/>
          <w:sz w:val="22"/>
          <w:szCs w:val="22"/>
          <w:lang w:val="en-US" w:eastAsia="en-US"/>
        </w:rPr>
        <w:t>).A</w:t>
      </w:r>
      <w:proofErr w:type="gramEnd"/>
      <w:r w:rsidRPr="007B42C9">
        <w:rPr>
          <w:rFonts w:ascii="Calibri Light" w:hAnsi="Calibri Light" w:cs="Calibri Light"/>
          <w:color w:val="333E47"/>
          <w:sz w:val="22"/>
          <w:szCs w:val="22"/>
          <w:lang w:val="en-US" w:eastAsia="en-US"/>
        </w:rPr>
        <w:t xml:space="preserve"> total of 36 medical faculties and university clinics work together with around 90 non-university institutes of the Helmholtz Association, the Leibniz Association, the Max Planck Society, the Fraunhofer Society and federal government research institutions. Further</w:t>
      </w:r>
      <w:r w:rsidR="007B42C9">
        <w:rPr>
          <w:rFonts w:ascii="Calibri Light" w:hAnsi="Calibri Light" w:cs="Calibri Light"/>
          <w:color w:val="333E47"/>
          <w:sz w:val="22"/>
          <w:szCs w:val="22"/>
          <w:lang w:val="en-US" w:eastAsia="en-US"/>
        </w:rPr>
        <w:t xml:space="preserve"> collaborations exist</w:t>
      </w:r>
      <w:r w:rsidRPr="007B42C9">
        <w:rPr>
          <w:rFonts w:ascii="Calibri Light" w:hAnsi="Calibri Light" w:cs="Calibri Light"/>
          <w:color w:val="333E47"/>
          <w:sz w:val="22"/>
          <w:szCs w:val="22"/>
          <w:lang w:val="en-US" w:eastAsia="en-US"/>
        </w:rPr>
        <w:t xml:space="preserve"> with scientists in Germany and abroad.</w:t>
      </w:r>
    </w:p>
    <w:p w14:paraId="1CDF8810" w14:textId="46739392" w:rsidR="00FB5456" w:rsidRPr="007B42C9" w:rsidRDefault="00FB5456" w:rsidP="00E212E3">
      <w:pPr>
        <w:shd w:val="clear" w:color="auto" w:fill="FFFFFF"/>
        <w:spacing w:after="150" w:line="360" w:lineRule="auto"/>
        <w:ind w:right="565"/>
        <w:rPr>
          <w:rFonts w:ascii="Calibri Light" w:hAnsi="Calibri Light" w:cs="Calibri Light"/>
          <w:color w:val="000000"/>
          <w:spacing w:val="-2"/>
          <w:sz w:val="22"/>
          <w:szCs w:val="22"/>
          <w:lang w:val="en-US"/>
        </w:rPr>
      </w:pPr>
    </w:p>
    <w:p w14:paraId="5AF125FF" w14:textId="704B9F4B" w:rsidR="00FB5456" w:rsidRPr="007B42C9" w:rsidRDefault="00FB5456" w:rsidP="00E212E3">
      <w:pPr>
        <w:shd w:val="clear" w:color="auto" w:fill="FFFFFF"/>
        <w:spacing w:after="150" w:line="360" w:lineRule="auto"/>
        <w:ind w:right="565"/>
        <w:rPr>
          <w:rFonts w:ascii="Calibri Light" w:hAnsi="Calibri Light" w:cs="Calibri Light"/>
          <w:color w:val="000000"/>
          <w:spacing w:val="-2"/>
          <w:sz w:val="22"/>
          <w:szCs w:val="22"/>
          <w:lang w:val="en-US"/>
        </w:rPr>
      </w:pPr>
    </w:p>
    <w:p w14:paraId="106FAE8F" w14:textId="4D672C83" w:rsidR="00812C75" w:rsidRPr="00812C75" w:rsidRDefault="00812C75" w:rsidP="00E212E3">
      <w:pPr>
        <w:tabs>
          <w:tab w:val="left" w:pos="851"/>
          <w:tab w:val="left" w:pos="4253"/>
          <w:tab w:val="left" w:pos="4820"/>
        </w:tabs>
      </w:pPr>
      <w:r w:rsidRPr="00175F18">
        <w:rPr>
          <w:rFonts w:ascii="Calibri Light" w:hAnsi="Calibri Light" w:cs="Calibri Light"/>
          <w:sz w:val="21"/>
          <w:szCs w:val="21"/>
        </w:rPr>
        <w:t xml:space="preserve"> </w:t>
      </w:r>
    </w:p>
    <w:sectPr w:rsidR="00812C75" w:rsidRPr="00812C75" w:rsidSect="00E0769F">
      <w:headerReference w:type="default" r:id="rId11"/>
      <w:footerReference w:type="default" r:id="rId12"/>
      <w:pgSz w:w="11906" w:h="16838" w:code="9"/>
      <w:pgMar w:top="241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FA2EE" w14:textId="77777777" w:rsidR="00E864C7" w:rsidRDefault="00E864C7">
      <w:r>
        <w:separator/>
      </w:r>
    </w:p>
  </w:endnote>
  <w:endnote w:type="continuationSeparator" w:id="0">
    <w:p w14:paraId="20CA87BE" w14:textId="77777777" w:rsidR="00E864C7" w:rsidRDefault="00E8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D2BA" w14:textId="027D1D66" w:rsidR="00EE58CD" w:rsidRPr="00812C75" w:rsidRDefault="00977D1D" w:rsidP="00812C75">
    <w:pPr>
      <w:pStyle w:val="Fuzeile"/>
    </w:pPr>
    <w:r w:rsidRPr="00812C75">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07BC8" w14:textId="77777777" w:rsidR="00E864C7" w:rsidRDefault="00E864C7">
      <w:r>
        <w:separator/>
      </w:r>
    </w:p>
  </w:footnote>
  <w:footnote w:type="continuationSeparator" w:id="0">
    <w:p w14:paraId="62DF7AE0" w14:textId="77777777" w:rsidR="00E864C7" w:rsidRDefault="00E864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3367" w14:textId="0FA43A6E" w:rsidR="005223F3" w:rsidRDefault="00E212E3" w:rsidP="00E0769F">
    <w:pPr>
      <w:pStyle w:val="Kopfzeile"/>
      <w:jc w:val="right"/>
    </w:pPr>
    <w:r>
      <w:rPr>
        <w:noProof/>
      </w:rPr>
      <w:drawing>
        <wp:inline distT="0" distB="0" distL="0" distR="0" wp14:anchorId="2A62548C" wp14:editId="658BE67E">
          <wp:extent cx="3352800" cy="51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G-Logo_440.jpg"/>
                  <pic:cNvPicPr/>
                </pic:nvPicPr>
                <pic:blipFill>
                  <a:blip r:embed="rId1">
                    <a:extLst>
                      <a:ext uri="{28A0092B-C50C-407E-A947-70E740481C1C}">
                        <a14:useLocalDpi xmlns:a14="http://schemas.microsoft.com/office/drawing/2010/main" val="0"/>
                      </a:ext>
                    </a:extLst>
                  </a:blip>
                  <a:stretch>
                    <a:fillRect/>
                  </a:stretch>
                </pic:blipFill>
                <pic:spPr>
                  <a:xfrm>
                    <a:off x="0" y="0"/>
                    <a:ext cx="3352800" cy="510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82D"/>
    <w:multiLevelType w:val="hybridMultilevel"/>
    <w:tmpl w:val="3BFCC5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07DA4"/>
    <w:multiLevelType w:val="hybridMultilevel"/>
    <w:tmpl w:val="701EC12E"/>
    <w:lvl w:ilvl="0" w:tplc="6BDE889A">
      <w:start w:val="1"/>
      <w:numFmt w:val="bullet"/>
      <w:lvlText w:val="§"/>
      <w:lvlJc w:val="left"/>
      <w:pPr>
        <w:tabs>
          <w:tab w:val="num" w:pos="114"/>
        </w:tabs>
        <w:ind w:left="227" w:hanging="17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63"/>
    <w:rsid w:val="000001A2"/>
    <w:rsid w:val="00000AA7"/>
    <w:rsid w:val="00001BFC"/>
    <w:rsid w:val="000026EB"/>
    <w:rsid w:val="00002F22"/>
    <w:rsid w:val="000042FC"/>
    <w:rsid w:val="00005F68"/>
    <w:rsid w:val="00007535"/>
    <w:rsid w:val="0001133F"/>
    <w:rsid w:val="0001196A"/>
    <w:rsid w:val="00012537"/>
    <w:rsid w:val="00013068"/>
    <w:rsid w:val="00013675"/>
    <w:rsid w:val="000148A5"/>
    <w:rsid w:val="0001639E"/>
    <w:rsid w:val="00017587"/>
    <w:rsid w:val="000200FE"/>
    <w:rsid w:val="00023BE6"/>
    <w:rsid w:val="000245CF"/>
    <w:rsid w:val="000250E2"/>
    <w:rsid w:val="00030CEA"/>
    <w:rsid w:val="00032086"/>
    <w:rsid w:val="00032B9F"/>
    <w:rsid w:val="00033376"/>
    <w:rsid w:val="000341DB"/>
    <w:rsid w:val="00035391"/>
    <w:rsid w:val="00035541"/>
    <w:rsid w:val="000359D4"/>
    <w:rsid w:val="00035ED5"/>
    <w:rsid w:val="00037572"/>
    <w:rsid w:val="00037827"/>
    <w:rsid w:val="00044581"/>
    <w:rsid w:val="00045547"/>
    <w:rsid w:val="000530CC"/>
    <w:rsid w:val="000547AF"/>
    <w:rsid w:val="00061FCF"/>
    <w:rsid w:val="00063219"/>
    <w:rsid w:val="00063D4A"/>
    <w:rsid w:val="00064071"/>
    <w:rsid w:val="00065B99"/>
    <w:rsid w:val="00066A34"/>
    <w:rsid w:val="0007004C"/>
    <w:rsid w:val="00074439"/>
    <w:rsid w:val="00076304"/>
    <w:rsid w:val="00076C36"/>
    <w:rsid w:val="00077EDC"/>
    <w:rsid w:val="00083457"/>
    <w:rsid w:val="0008377B"/>
    <w:rsid w:val="00084C6E"/>
    <w:rsid w:val="000850F5"/>
    <w:rsid w:val="00086AD5"/>
    <w:rsid w:val="0008782B"/>
    <w:rsid w:val="000919EF"/>
    <w:rsid w:val="00093891"/>
    <w:rsid w:val="00095431"/>
    <w:rsid w:val="000957CD"/>
    <w:rsid w:val="00096478"/>
    <w:rsid w:val="0009725B"/>
    <w:rsid w:val="0009733E"/>
    <w:rsid w:val="000A7391"/>
    <w:rsid w:val="000A73E6"/>
    <w:rsid w:val="000B0E93"/>
    <w:rsid w:val="000B464E"/>
    <w:rsid w:val="000B4690"/>
    <w:rsid w:val="000B50D0"/>
    <w:rsid w:val="000B5821"/>
    <w:rsid w:val="000B5B8B"/>
    <w:rsid w:val="000B69EE"/>
    <w:rsid w:val="000B6D4F"/>
    <w:rsid w:val="000C010B"/>
    <w:rsid w:val="000C0805"/>
    <w:rsid w:val="000C107A"/>
    <w:rsid w:val="000C1F7A"/>
    <w:rsid w:val="000C2DB3"/>
    <w:rsid w:val="000C3444"/>
    <w:rsid w:val="000C4285"/>
    <w:rsid w:val="000C78E7"/>
    <w:rsid w:val="000D0162"/>
    <w:rsid w:val="000D0CA6"/>
    <w:rsid w:val="000D14A7"/>
    <w:rsid w:val="000D1F53"/>
    <w:rsid w:val="000D3242"/>
    <w:rsid w:val="000D342B"/>
    <w:rsid w:val="000D38B7"/>
    <w:rsid w:val="000D50A4"/>
    <w:rsid w:val="000D7322"/>
    <w:rsid w:val="000E12BC"/>
    <w:rsid w:val="000E315D"/>
    <w:rsid w:val="000E65B1"/>
    <w:rsid w:val="000E6665"/>
    <w:rsid w:val="000E7512"/>
    <w:rsid w:val="000F0507"/>
    <w:rsid w:val="000F130A"/>
    <w:rsid w:val="000F2FAC"/>
    <w:rsid w:val="000F6B5B"/>
    <w:rsid w:val="000F6F92"/>
    <w:rsid w:val="001000CD"/>
    <w:rsid w:val="00100DCF"/>
    <w:rsid w:val="00100F34"/>
    <w:rsid w:val="0010372E"/>
    <w:rsid w:val="00103B74"/>
    <w:rsid w:val="001048E7"/>
    <w:rsid w:val="0011512A"/>
    <w:rsid w:val="00115948"/>
    <w:rsid w:val="00117427"/>
    <w:rsid w:val="00121CBF"/>
    <w:rsid w:val="00124F97"/>
    <w:rsid w:val="0012560E"/>
    <w:rsid w:val="001257DA"/>
    <w:rsid w:val="0012787D"/>
    <w:rsid w:val="001322D0"/>
    <w:rsid w:val="00132C93"/>
    <w:rsid w:val="0013313B"/>
    <w:rsid w:val="00141F1D"/>
    <w:rsid w:val="00144A26"/>
    <w:rsid w:val="00151C6E"/>
    <w:rsid w:val="00157B12"/>
    <w:rsid w:val="00157BB7"/>
    <w:rsid w:val="0016145D"/>
    <w:rsid w:val="00164ACE"/>
    <w:rsid w:val="00164C0F"/>
    <w:rsid w:val="00166BFE"/>
    <w:rsid w:val="00167BBF"/>
    <w:rsid w:val="001723C5"/>
    <w:rsid w:val="001727CA"/>
    <w:rsid w:val="0017380B"/>
    <w:rsid w:val="00173B53"/>
    <w:rsid w:val="00175770"/>
    <w:rsid w:val="00175F18"/>
    <w:rsid w:val="001776B9"/>
    <w:rsid w:val="0018184F"/>
    <w:rsid w:val="001836C6"/>
    <w:rsid w:val="0018521B"/>
    <w:rsid w:val="00185A08"/>
    <w:rsid w:val="00185E09"/>
    <w:rsid w:val="0018609E"/>
    <w:rsid w:val="0019596A"/>
    <w:rsid w:val="00197E2A"/>
    <w:rsid w:val="001A1D78"/>
    <w:rsid w:val="001A1DF9"/>
    <w:rsid w:val="001A1E91"/>
    <w:rsid w:val="001A76CE"/>
    <w:rsid w:val="001B2835"/>
    <w:rsid w:val="001B459E"/>
    <w:rsid w:val="001C18A6"/>
    <w:rsid w:val="001C1DFA"/>
    <w:rsid w:val="001C2DE4"/>
    <w:rsid w:val="001C3419"/>
    <w:rsid w:val="001C6780"/>
    <w:rsid w:val="001C69A4"/>
    <w:rsid w:val="001D04E5"/>
    <w:rsid w:val="001D0A80"/>
    <w:rsid w:val="001D0CE3"/>
    <w:rsid w:val="001D5BBB"/>
    <w:rsid w:val="001D6A2E"/>
    <w:rsid w:val="001E05ED"/>
    <w:rsid w:val="001E0DA3"/>
    <w:rsid w:val="001E3E06"/>
    <w:rsid w:val="001E54FB"/>
    <w:rsid w:val="001E6191"/>
    <w:rsid w:val="001E7418"/>
    <w:rsid w:val="001F1A61"/>
    <w:rsid w:val="001F1D87"/>
    <w:rsid w:val="001F692E"/>
    <w:rsid w:val="001F6AD6"/>
    <w:rsid w:val="001F7094"/>
    <w:rsid w:val="001F7B59"/>
    <w:rsid w:val="00200C21"/>
    <w:rsid w:val="002017DD"/>
    <w:rsid w:val="00203283"/>
    <w:rsid w:val="002042A4"/>
    <w:rsid w:val="00213300"/>
    <w:rsid w:val="0021663A"/>
    <w:rsid w:val="00217453"/>
    <w:rsid w:val="00220121"/>
    <w:rsid w:val="00222014"/>
    <w:rsid w:val="0022287D"/>
    <w:rsid w:val="00223906"/>
    <w:rsid w:val="002260C7"/>
    <w:rsid w:val="00232272"/>
    <w:rsid w:val="00233111"/>
    <w:rsid w:val="002344A2"/>
    <w:rsid w:val="0023478E"/>
    <w:rsid w:val="00234810"/>
    <w:rsid w:val="002366A3"/>
    <w:rsid w:val="002433E6"/>
    <w:rsid w:val="002479C1"/>
    <w:rsid w:val="00251977"/>
    <w:rsid w:val="00252ABC"/>
    <w:rsid w:val="00252C9D"/>
    <w:rsid w:val="00252E37"/>
    <w:rsid w:val="00253872"/>
    <w:rsid w:val="00254E1E"/>
    <w:rsid w:val="00256140"/>
    <w:rsid w:val="00261AC7"/>
    <w:rsid w:val="00262B2E"/>
    <w:rsid w:val="002678B4"/>
    <w:rsid w:val="002700CA"/>
    <w:rsid w:val="002731EE"/>
    <w:rsid w:val="002746CE"/>
    <w:rsid w:val="002749EF"/>
    <w:rsid w:val="002813D3"/>
    <w:rsid w:val="00282525"/>
    <w:rsid w:val="00282A0A"/>
    <w:rsid w:val="00282BCC"/>
    <w:rsid w:val="00283652"/>
    <w:rsid w:val="002846D9"/>
    <w:rsid w:val="00292226"/>
    <w:rsid w:val="0029258D"/>
    <w:rsid w:val="00292E96"/>
    <w:rsid w:val="00294E88"/>
    <w:rsid w:val="00297CDB"/>
    <w:rsid w:val="002A0567"/>
    <w:rsid w:val="002A5201"/>
    <w:rsid w:val="002A7F21"/>
    <w:rsid w:val="002B2204"/>
    <w:rsid w:val="002B399C"/>
    <w:rsid w:val="002B7035"/>
    <w:rsid w:val="002C0D4F"/>
    <w:rsid w:val="002C165F"/>
    <w:rsid w:val="002C38CD"/>
    <w:rsid w:val="002C3E32"/>
    <w:rsid w:val="002C5981"/>
    <w:rsid w:val="002D0177"/>
    <w:rsid w:val="002D2550"/>
    <w:rsid w:val="002D30BF"/>
    <w:rsid w:val="002D3496"/>
    <w:rsid w:val="002D5050"/>
    <w:rsid w:val="002D644E"/>
    <w:rsid w:val="002D79A1"/>
    <w:rsid w:val="002E0D98"/>
    <w:rsid w:val="002E42A5"/>
    <w:rsid w:val="002F0638"/>
    <w:rsid w:val="002F0917"/>
    <w:rsid w:val="002F2272"/>
    <w:rsid w:val="002F4082"/>
    <w:rsid w:val="002F4123"/>
    <w:rsid w:val="002F77BF"/>
    <w:rsid w:val="00301574"/>
    <w:rsid w:val="00301688"/>
    <w:rsid w:val="0030248C"/>
    <w:rsid w:val="00302D8B"/>
    <w:rsid w:val="00303661"/>
    <w:rsid w:val="00307935"/>
    <w:rsid w:val="003114BE"/>
    <w:rsid w:val="003129D5"/>
    <w:rsid w:val="00312CC4"/>
    <w:rsid w:val="00315996"/>
    <w:rsid w:val="00316C8C"/>
    <w:rsid w:val="00323DCE"/>
    <w:rsid w:val="003247B0"/>
    <w:rsid w:val="00324F63"/>
    <w:rsid w:val="00325A2C"/>
    <w:rsid w:val="00327362"/>
    <w:rsid w:val="00330948"/>
    <w:rsid w:val="0033096C"/>
    <w:rsid w:val="00330E31"/>
    <w:rsid w:val="0033119E"/>
    <w:rsid w:val="0033436F"/>
    <w:rsid w:val="003352A4"/>
    <w:rsid w:val="00337589"/>
    <w:rsid w:val="00337CE0"/>
    <w:rsid w:val="00340223"/>
    <w:rsid w:val="0034105F"/>
    <w:rsid w:val="00346554"/>
    <w:rsid w:val="00347712"/>
    <w:rsid w:val="0034791E"/>
    <w:rsid w:val="00351134"/>
    <w:rsid w:val="003525C8"/>
    <w:rsid w:val="00353579"/>
    <w:rsid w:val="00356AFE"/>
    <w:rsid w:val="00356ECD"/>
    <w:rsid w:val="00360E8B"/>
    <w:rsid w:val="003668F0"/>
    <w:rsid w:val="0037013B"/>
    <w:rsid w:val="00370906"/>
    <w:rsid w:val="00372A79"/>
    <w:rsid w:val="00372BCF"/>
    <w:rsid w:val="003741F2"/>
    <w:rsid w:val="00375394"/>
    <w:rsid w:val="0038082E"/>
    <w:rsid w:val="00383B83"/>
    <w:rsid w:val="00383F12"/>
    <w:rsid w:val="003859F1"/>
    <w:rsid w:val="00387C45"/>
    <w:rsid w:val="00390F1B"/>
    <w:rsid w:val="0039195F"/>
    <w:rsid w:val="0039353E"/>
    <w:rsid w:val="003948BB"/>
    <w:rsid w:val="00395FED"/>
    <w:rsid w:val="00396CC7"/>
    <w:rsid w:val="00397626"/>
    <w:rsid w:val="003979CF"/>
    <w:rsid w:val="003A10DF"/>
    <w:rsid w:val="003A6F0C"/>
    <w:rsid w:val="003A6FC6"/>
    <w:rsid w:val="003B08E3"/>
    <w:rsid w:val="003B652B"/>
    <w:rsid w:val="003B7232"/>
    <w:rsid w:val="003C132F"/>
    <w:rsid w:val="003C4AB4"/>
    <w:rsid w:val="003C4CF7"/>
    <w:rsid w:val="003C6EA6"/>
    <w:rsid w:val="003D21F8"/>
    <w:rsid w:val="003D31D4"/>
    <w:rsid w:val="003D6BEF"/>
    <w:rsid w:val="003E28BF"/>
    <w:rsid w:val="003E30DC"/>
    <w:rsid w:val="003E4506"/>
    <w:rsid w:val="003E4737"/>
    <w:rsid w:val="003E6C66"/>
    <w:rsid w:val="003F10AE"/>
    <w:rsid w:val="003F1AA3"/>
    <w:rsid w:val="003F4EE7"/>
    <w:rsid w:val="003F5CC0"/>
    <w:rsid w:val="00401043"/>
    <w:rsid w:val="00402105"/>
    <w:rsid w:val="00403977"/>
    <w:rsid w:val="00403988"/>
    <w:rsid w:val="004074F9"/>
    <w:rsid w:val="00407515"/>
    <w:rsid w:val="00410344"/>
    <w:rsid w:val="004104FC"/>
    <w:rsid w:val="00410C4E"/>
    <w:rsid w:val="0041397A"/>
    <w:rsid w:val="00413C8D"/>
    <w:rsid w:val="00414E7F"/>
    <w:rsid w:val="00420994"/>
    <w:rsid w:val="00420ADF"/>
    <w:rsid w:val="004257B7"/>
    <w:rsid w:val="00435A7C"/>
    <w:rsid w:val="00440028"/>
    <w:rsid w:val="00440117"/>
    <w:rsid w:val="00440766"/>
    <w:rsid w:val="00440827"/>
    <w:rsid w:val="00440D14"/>
    <w:rsid w:val="00441650"/>
    <w:rsid w:val="00443F04"/>
    <w:rsid w:val="004441E7"/>
    <w:rsid w:val="0044420C"/>
    <w:rsid w:val="004447DF"/>
    <w:rsid w:val="00446499"/>
    <w:rsid w:val="004465A8"/>
    <w:rsid w:val="00450F82"/>
    <w:rsid w:val="00450FB2"/>
    <w:rsid w:val="0045299C"/>
    <w:rsid w:val="004573C8"/>
    <w:rsid w:val="004615AE"/>
    <w:rsid w:val="00463C5F"/>
    <w:rsid w:val="00465C3C"/>
    <w:rsid w:val="00466971"/>
    <w:rsid w:val="004673B8"/>
    <w:rsid w:val="004678C1"/>
    <w:rsid w:val="00472904"/>
    <w:rsid w:val="00473D05"/>
    <w:rsid w:val="00476C24"/>
    <w:rsid w:val="00482546"/>
    <w:rsid w:val="004840C4"/>
    <w:rsid w:val="00485161"/>
    <w:rsid w:val="0048552C"/>
    <w:rsid w:val="00487394"/>
    <w:rsid w:val="004875D7"/>
    <w:rsid w:val="004926E2"/>
    <w:rsid w:val="00494AF7"/>
    <w:rsid w:val="00496A8F"/>
    <w:rsid w:val="004978D1"/>
    <w:rsid w:val="00497FE8"/>
    <w:rsid w:val="004A0155"/>
    <w:rsid w:val="004A2020"/>
    <w:rsid w:val="004A2A8D"/>
    <w:rsid w:val="004A4E45"/>
    <w:rsid w:val="004A5577"/>
    <w:rsid w:val="004A7C11"/>
    <w:rsid w:val="004B2494"/>
    <w:rsid w:val="004B2C5B"/>
    <w:rsid w:val="004B3421"/>
    <w:rsid w:val="004B34F5"/>
    <w:rsid w:val="004B5311"/>
    <w:rsid w:val="004C425D"/>
    <w:rsid w:val="004C7550"/>
    <w:rsid w:val="004C7700"/>
    <w:rsid w:val="004D1184"/>
    <w:rsid w:val="004D4844"/>
    <w:rsid w:val="004D518F"/>
    <w:rsid w:val="004D678C"/>
    <w:rsid w:val="004D786F"/>
    <w:rsid w:val="004E121F"/>
    <w:rsid w:val="004E2D82"/>
    <w:rsid w:val="004E31C2"/>
    <w:rsid w:val="004E3F72"/>
    <w:rsid w:val="004E61EB"/>
    <w:rsid w:val="004E7BFB"/>
    <w:rsid w:val="004F111A"/>
    <w:rsid w:val="004F19A5"/>
    <w:rsid w:val="004F681A"/>
    <w:rsid w:val="004F7DDF"/>
    <w:rsid w:val="00500D4D"/>
    <w:rsid w:val="005013ED"/>
    <w:rsid w:val="0050263B"/>
    <w:rsid w:val="0050667D"/>
    <w:rsid w:val="00507043"/>
    <w:rsid w:val="00507685"/>
    <w:rsid w:val="00512CE9"/>
    <w:rsid w:val="00512D38"/>
    <w:rsid w:val="00513F22"/>
    <w:rsid w:val="0051573D"/>
    <w:rsid w:val="00515FC8"/>
    <w:rsid w:val="00516AC7"/>
    <w:rsid w:val="005223F3"/>
    <w:rsid w:val="00522619"/>
    <w:rsid w:val="005233B2"/>
    <w:rsid w:val="00524556"/>
    <w:rsid w:val="0052476E"/>
    <w:rsid w:val="0052529E"/>
    <w:rsid w:val="00525A16"/>
    <w:rsid w:val="005304FD"/>
    <w:rsid w:val="00530577"/>
    <w:rsid w:val="0053351D"/>
    <w:rsid w:val="00536810"/>
    <w:rsid w:val="00540C4A"/>
    <w:rsid w:val="005462E7"/>
    <w:rsid w:val="005505CE"/>
    <w:rsid w:val="00550B3B"/>
    <w:rsid w:val="00553F5F"/>
    <w:rsid w:val="005545BE"/>
    <w:rsid w:val="005563B3"/>
    <w:rsid w:val="00556B24"/>
    <w:rsid w:val="0056062F"/>
    <w:rsid w:val="00561AD9"/>
    <w:rsid w:val="005620DF"/>
    <w:rsid w:val="00565868"/>
    <w:rsid w:val="00570843"/>
    <w:rsid w:val="005723B8"/>
    <w:rsid w:val="00572408"/>
    <w:rsid w:val="005730D3"/>
    <w:rsid w:val="0057424B"/>
    <w:rsid w:val="00574874"/>
    <w:rsid w:val="00581755"/>
    <w:rsid w:val="00586660"/>
    <w:rsid w:val="00590A39"/>
    <w:rsid w:val="00591A57"/>
    <w:rsid w:val="0059429F"/>
    <w:rsid w:val="0059531C"/>
    <w:rsid w:val="00597682"/>
    <w:rsid w:val="005A1BAE"/>
    <w:rsid w:val="005A27A3"/>
    <w:rsid w:val="005A5E82"/>
    <w:rsid w:val="005A706D"/>
    <w:rsid w:val="005B12BE"/>
    <w:rsid w:val="005B5371"/>
    <w:rsid w:val="005B5662"/>
    <w:rsid w:val="005C1C62"/>
    <w:rsid w:val="005C2236"/>
    <w:rsid w:val="005C2BBC"/>
    <w:rsid w:val="005C397C"/>
    <w:rsid w:val="005C51E5"/>
    <w:rsid w:val="005C5D6D"/>
    <w:rsid w:val="005C5EAF"/>
    <w:rsid w:val="005C62B5"/>
    <w:rsid w:val="005C670C"/>
    <w:rsid w:val="005C6F1C"/>
    <w:rsid w:val="005C73BB"/>
    <w:rsid w:val="005D199F"/>
    <w:rsid w:val="005D3342"/>
    <w:rsid w:val="005D5780"/>
    <w:rsid w:val="005D70B1"/>
    <w:rsid w:val="005D724E"/>
    <w:rsid w:val="005E072A"/>
    <w:rsid w:val="005E47B1"/>
    <w:rsid w:val="005F0499"/>
    <w:rsid w:val="005F3CE8"/>
    <w:rsid w:val="005F6BE6"/>
    <w:rsid w:val="006000F5"/>
    <w:rsid w:val="0060361A"/>
    <w:rsid w:val="00605234"/>
    <w:rsid w:val="0060627F"/>
    <w:rsid w:val="00611D47"/>
    <w:rsid w:val="00612A97"/>
    <w:rsid w:val="00615161"/>
    <w:rsid w:val="006154AD"/>
    <w:rsid w:val="006157FB"/>
    <w:rsid w:val="00615FE6"/>
    <w:rsid w:val="006167CE"/>
    <w:rsid w:val="006178E8"/>
    <w:rsid w:val="00617B64"/>
    <w:rsid w:val="00620BBD"/>
    <w:rsid w:val="00620FBD"/>
    <w:rsid w:val="006215B4"/>
    <w:rsid w:val="006217FA"/>
    <w:rsid w:val="00623B66"/>
    <w:rsid w:val="00624770"/>
    <w:rsid w:val="006253E5"/>
    <w:rsid w:val="006264EF"/>
    <w:rsid w:val="0062795E"/>
    <w:rsid w:val="00627FEA"/>
    <w:rsid w:val="0063545A"/>
    <w:rsid w:val="0063545E"/>
    <w:rsid w:val="0063576B"/>
    <w:rsid w:val="0063643D"/>
    <w:rsid w:val="006403D3"/>
    <w:rsid w:val="00645A51"/>
    <w:rsid w:val="00646133"/>
    <w:rsid w:val="00646A13"/>
    <w:rsid w:val="006470E0"/>
    <w:rsid w:val="00651F84"/>
    <w:rsid w:val="006545D4"/>
    <w:rsid w:val="00655799"/>
    <w:rsid w:val="00655CFA"/>
    <w:rsid w:val="006577EC"/>
    <w:rsid w:val="006605C0"/>
    <w:rsid w:val="00662C42"/>
    <w:rsid w:val="00664C1F"/>
    <w:rsid w:val="00665D20"/>
    <w:rsid w:val="00667590"/>
    <w:rsid w:val="00671631"/>
    <w:rsid w:val="006835AE"/>
    <w:rsid w:val="00691F6F"/>
    <w:rsid w:val="00694ABD"/>
    <w:rsid w:val="00694F53"/>
    <w:rsid w:val="006976FC"/>
    <w:rsid w:val="006B0277"/>
    <w:rsid w:val="006B6100"/>
    <w:rsid w:val="006B653A"/>
    <w:rsid w:val="006C1DEA"/>
    <w:rsid w:val="006C25CF"/>
    <w:rsid w:val="006C6F4F"/>
    <w:rsid w:val="006C70CB"/>
    <w:rsid w:val="006C7592"/>
    <w:rsid w:val="006D078C"/>
    <w:rsid w:val="006D2A4E"/>
    <w:rsid w:val="006D3F62"/>
    <w:rsid w:val="006D589D"/>
    <w:rsid w:val="006D6A14"/>
    <w:rsid w:val="006D6A1B"/>
    <w:rsid w:val="006E2263"/>
    <w:rsid w:val="006E2860"/>
    <w:rsid w:val="006E3FDA"/>
    <w:rsid w:val="006E4B0E"/>
    <w:rsid w:val="006E5389"/>
    <w:rsid w:val="006E5B00"/>
    <w:rsid w:val="006E6370"/>
    <w:rsid w:val="006E6BBC"/>
    <w:rsid w:val="006F0458"/>
    <w:rsid w:val="006F0A98"/>
    <w:rsid w:val="006F0AF2"/>
    <w:rsid w:val="006F3157"/>
    <w:rsid w:val="006F437E"/>
    <w:rsid w:val="006F4C93"/>
    <w:rsid w:val="006F4D47"/>
    <w:rsid w:val="006F6B92"/>
    <w:rsid w:val="006F7BA8"/>
    <w:rsid w:val="006F7F20"/>
    <w:rsid w:val="00702616"/>
    <w:rsid w:val="00706070"/>
    <w:rsid w:val="00710020"/>
    <w:rsid w:val="00713071"/>
    <w:rsid w:val="00715050"/>
    <w:rsid w:val="00715FDA"/>
    <w:rsid w:val="007167A6"/>
    <w:rsid w:val="00716825"/>
    <w:rsid w:val="00720BEF"/>
    <w:rsid w:val="00721D4A"/>
    <w:rsid w:val="00722943"/>
    <w:rsid w:val="00723206"/>
    <w:rsid w:val="007252EC"/>
    <w:rsid w:val="00725C4E"/>
    <w:rsid w:val="007273AA"/>
    <w:rsid w:val="007278EE"/>
    <w:rsid w:val="0073183E"/>
    <w:rsid w:val="00733F5E"/>
    <w:rsid w:val="007343EB"/>
    <w:rsid w:val="00735819"/>
    <w:rsid w:val="007406A0"/>
    <w:rsid w:val="00740AF7"/>
    <w:rsid w:val="00740E8F"/>
    <w:rsid w:val="007422BD"/>
    <w:rsid w:val="007438E3"/>
    <w:rsid w:val="00745744"/>
    <w:rsid w:val="00746D59"/>
    <w:rsid w:val="007509B4"/>
    <w:rsid w:val="00752024"/>
    <w:rsid w:val="007525BA"/>
    <w:rsid w:val="007555CA"/>
    <w:rsid w:val="00757108"/>
    <w:rsid w:val="00757F38"/>
    <w:rsid w:val="00761315"/>
    <w:rsid w:val="00761407"/>
    <w:rsid w:val="0076331E"/>
    <w:rsid w:val="00764422"/>
    <w:rsid w:val="007651EF"/>
    <w:rsid w:val="0076526F"/>
    <w:rsid w:val="00766D6B"/>
    <w:rsid w:val="00766DAE"/>
    <w:rsid w:val="00773751"/>
    <w:rsid w:val="00774934"/>
    <w:rsid w:val="007750C8"/>
    <w:rsid w:val="00780E25"/>
    <w:rsid w:val="00781663"/>
    <w:rsid w:val="00783CF2"/>
    <w:rsid w:val="00790219"/>
    <w:rsid w:val="00792833"/>
    <w:rsid w:val="007928C8"/>
    <w:rsid w:val="00792DFF"/>
    <w:rsid w:val="00793143"/>
    <w:rsid w:val="007959B2"/>
    <w:rsid w:val="007A0B37"/>
    <w:rsid w:val="007A79F9"/>
    <w:rsid w:val="007B2ECA"/>
    <w:rsid w:val="007B42C9"/>
    <w:rsid w:val="007B6071"/>
    <w:rsid w:val="007C0F99"/>
    <w:rsid w:val="007C2C75"/>
    <w:rsid w:val="007C44FA"/>
    <w:rsid w:val="007C5A84"/>
    <w:rsid w:val="007D0570"/>
    <w:rsid w:val="007E527B"/>
    <w:rsid w:val="007E55BA"/>
    <w:rsid w:val="007E6599"/>
    <w:rsid w:val="007F2310"/>
    <w:rsid w:val="007F329A"/>
    <w:rsid w:val="007F6DFC"/>
    <w:rsid w:val="007F77DF"/>
    <w:rsid w:val="008022E6"/>
    <w:rsid w:val="008035EF"/>
    <w:rsid w:val="00804308"/>
    <w:rsid w:val="00806304"/>
    <w:rsid w:val="00811C3E"/>
    <w:rsid w:val="00812C75"/>
    <w:rsid w:val="00812EBF"/>
    <w:rsid w:val="00813ED1"/>
    <w:rsid w:val="00814E4A"/>
    <w:rsid w:val="0081532D"/>
    <w:rsid w:val="00815C15"/>
    <w:rsid w:val="00817AF0"/>
    <w:rsid w:val="00822E31"/>
    <w:rsid w:val="00824C15"/>
    <w:rsid w:val="00825520"/>
    <w:rsid w:val="00825846"/>
    <w:rsid w:val="00826F13"/>
    <w:rsid w:val="00830273"/>
    <w:rsid w:val="00830DE1"/>
    <w:rsid w:val="008316F5"/>
    <w:rsid w:val="008328F4"/>
    <w:rsid w:val="00832E4F"/>
    <w:rsid w:val="008368DD"/>
    <w:rsid w:val="008370DF"/>
    <w:rsid w:val="00837CFA"/>
    <w:rsid w:val="00840514"/>
    <w:rsid w:val="0084132D"/>
    <w:rsid w:val="00845232"/>
    <w:rsid w:val="00846E8A"/>
    <w:rsid w:val="00853D96"/>
    <w:rsid w:val="00855E91"/>
    <w:rsid w:val="00856E15"/>
    <w:rsid w:val="00862F1C"/>
    <w:rsid w:val="00863329"/>
    <w:rsid w:val="008662F8"/>
    <w:rsid w:val="00866E39"/>
    <w:rsid w:val="00871B6D"/>
    <w:rsid w:val="008746A5"/>
    <w:rsid w:val="008768E5"/>
    <w:rsid w:val="00881BE6"/>
    <w:rsid w:val="00882E54"/>
    <w:rsid w:val="00883C90"/>
    <w:rsid w:val="008843AB"/>
    <w:rsid w:val="008848CB"/>
    <w:rsid w:val="008859B6"/>
    <w:rsid w:val="0088685C"/>
    <w:rsid w:val="0088688F"/>
    <w:rsid w:val="00890C9E"/>
    <w:rsid w:val="00891850"/>
    <w:rsid w:val="00894FB5"/>
    <w:rsid w:val="0089509E"/>
    <w:rsid w:val="00895431"/>
    <w:rsid w:val="008A3DAE"/>
    <w:rsid w:val="008A693B"/>
    <w:rsid w:val="008A6B24"/>
    <w:rsid w:val="008B20F9"/>
    <w:rsid w:val="008B4DC4"/>
    <w:rsid w:val="008B5301"/>
    <w:rsid w:val="008C2AA0"/>
    <w:rsid w:val="008C4649"/>
    <w:rsid w:val="008C5876"/>
    <w:rsid w:val="008C591C"/>
    <w:rsid w:val="008C7206"/>
    <w:rsid w:val="008C7CEB"/>
    <w:rsid w:val="008D492C"/>
    <w:rsid w:val="008D7A7C"/>
    <w:rsid w:val="008E17DF"/>
    <w:rsid w:val="008E4EBF"/>
    <w:rsid w:val="008F101B"/>
    <w:rsid w:val="008F58E3"/>
    <w:rsid w:val="008F5EB5"/>
    <w:rsid w:val="008F644C"/>
    <w:rsid w:val="008F6FFA"/>
    <w:rsid w:val="008F76F5"/>
    <w:rsid w:val="00900F88"/>
    <w:rsid w:val="009010A4"/>
    <w:rsid w:val="0090310C"/>
    <w:rsid w:val="00903514"/>
    <w:rsid w:val="00903774"/>
    <w:rsid w:val="00903881"/>
    <w:rsid w:val="00903FDE"/>
    <w:rsid w:val="00904C41"/>
    <w:rsid w:val="0090694B"/>
    <w:rsid w:val="00907FF1"/>
    <w:rsid w:val="0091016A"/>
    <w:rsid w:val="009160A3"/>
    <w:rsid w:val="0092182F"/>
    <w:rsid w:val="00924926"/>
    <w:rsid w:val="00927246"/>
    <w:rsid w:val="00927A61"/>
    <w:rsid w:val="00933034"/>
    <w:rsid w:val="00933361"/>
    <w:rsid w:val="009354A2"/>
    <w:rsid w:val="00937743"/>
    <w:rsid w:val="009411E9"/>
    <w:rsid w:val="009442E8"/>
    <w:rsid w:val="009445F2"/>
    <w:rsid w:val="00946859"/>
    <w:rsid w:val="00946DF0"/>
    <w:rsid w:val="0095001E"/>
    <w:rsid w:val="0095210E"/>
    <w:rsid w:val="00952535"/>
    <w:rsid w:val="009539E4"/>
    <w:rsid w:val="009545A1"/>
    <w:rsid w:val="00954E18"/>
    <w:rsid w:val="00957C60"/>
    <w:rsid w:val="00957ECA"/>
    <w:rsid w:val="00960ACB"/>
    <w:rsid w:val="009634CE"/>
    <w:rsid w:val="009647D3"/>
    <w:rsid w:val="0096510C"/>
    <w:rsid w:val="00966174"/>
    <w:rsid w:val="0097002D"/>
    <w:rsid w:val="009741BE"/>
    <w:rsid w:val="00976196"/>
    <w:rsid w:val="00977D1D"/>
    <w:rsid w:val="00981C98"/>
    <w:rsid w:val="009825E5"/>
    <w:rsid w:val="00984B86"/>
    <w:rsid w:val="0098527B"/>
    <w:rsid w:val="00985E7A"/>
    <w:rsid w:val="00986F70"/>
    <w:rsid w:val="009907C7"/>
    <w:rsid w:val="009917CF"/>
    <w:rsid w:val="00993C1A"/>
    <w:rsid w:val="00995616"/>
    <w:rsid w:val="009956CC"/>
    <w:rsid w:val="009966C2"/>
    <w:rsid w:val="00997493"/>
    <w:rsid w:val="009A36EC"/>
    <w:rsid w:val="009A4418"/>
    <w:rsid w:val="009A67DA"/>
    <w:rsid w:val="009A7C8F"/>
    <w:rsid w:val="009B23A1"/>
    <w:rsid w:val="009C1622"/>
    <w:rsid w:val="009C2A71"/>
    <w:rsid w:val="009C3D52"/>
    <w:rsid w:val="009C4B3B"/>
    <w:rsid w:val="009C6635"/>
    <w:rsid w:val="009C7C1A"/>
    <w:rsid w:val="009D2433"/>
    <w:rsid w:val="009D4FB1"/>
    <w:rsid w:val="009D51D7"/>
    <w:rsid w:val="009D6C02"/>
    <w:rsid w:val="009D6F81"/>
    <w:rsid w:val="009D7FDF"/>
    <w:rsid w:val="009E06BE"/>
    <w:rsid w:val="009E52F9"/>
    <w:rsid w:val="009F2673"/>
    <w:rsid w:val="009F2B78"/>
    <w:rsid w:val="009F388E"/>
    <w:rsid w:val="009F42E1"/>
    <w:rsid w:val="009F4E9E"/>
    <w:rsid w:val="009F5309"/>
    <w:rsid w:val="00A0098D"/>
    <w:rsid w:val="00A01E5E"/>
    <w:rsid w:val="00A03FFF"/>
    <w:rsid w:val="00A0429C"/>
    <w:rsid w:val="00A06223"/>
    <w:rsid w:val="00A07814"/>
    <w:rsid w:val="00A1392E"/>
    <w:rsid w:val="00A1441D"/>
    <w:rsid w:val="00A1495B"/>
    <w:rsid w:val="00A14BE5"/>
    <w:rsid w:val="00A14FB8"/>
    <w:rsid w:val="00A21C3D"/>
    <w:rsid w:val="00A22CA5"/>
    <w:rsid w:val="00A24B0E"/>
    <w:rsid w:val="00A250BB"/>
    <w:rsid w:val="00A26059"/>
    <w:rsid w:val="00A27AD8"/>
    <w:rsid w:val="00A32560"/>
    <w:rsid w:val="00A360CF"/>
    <w:rsid w:val="00A37ADA"/>
    <w:rsid w:val="00A37BF3"/>
    <w:rsid w:val="00A40993"/>
    <w:rsid w:val="00A438F7"/>
    <w:rsid w:val="00A456E8"/>
    <w:rsid w:val="00A4616A"/>
    <w:rsid w:val="00A521C8"/>
    <w:rsid w:val="00A56340"/>
    <w:rsid w:val="00A633E6"/>
    <w:rsid w:val="00A63F94"/>
    <w:rsid w:val="00A646E3"/>
    <w:rsid w:val="00A64761"/>
    <w:rsid w:val="00A657B6"/>
    <w:rsid w:val="00A6773F"/>
    <w:rsid w:val="00A67983"/>
    <w:rsid w:val="00A70B98"/>
    <w:rsid w:val="00A71796"/>
    <w:rsid w:val="00A72CCB"/>
    <w:rsid w:val="00A81949"/>
    <w:rsid w:val="00A81D8E"/>
    <w:rsid w:val="00A821DD"/>
    <w:rsid w:val="00A84220"/>
    <w:rsid w:val="00A84A85"/>
    <w:rsid w:val="00A868C5"/>
    <w:rsid w:val="00A91E1A"/>
    <w:rsid w:val="00A940A4"/>
    <w:rsid w:val="00A94957"/>
    <w:rsid w:val="00A94A64"/>
    <w:rsid w:val="00A95FB8"/>
    <w:rsid w:val="00A96946"/>
    <w:rsid w:val="00A97442"/>
    <w:rsid w:val="00AA1FCC"/>
    <w:rsid w:val="00AA289E"/>
    <w:rsid w:val="00AA3E50"/>
    <w:rsid w:val="00AA7FD8"/>
    <w:rsid w:val="00AB2AE3"/>
    <w:rsid w:val="00AB4BC4"/>
    <w:rsid w:val="00AB4FAF"/>
    <w:rsid w:val="00AB707F"/>
    <w:rsid w:val="00AB77F9"/>
    <w:rsid w:val="00AC3505"/>
    <w:rsid w:val="00AC48E2"/>
    <w:rsid w:val="00AC6DEA"/>
    <w:rsid w:val="00AC7A42"/>
    <w:rsid w:val="00AD0BED"/>
    <w:rsid w:val="00AD0C6D"/>
    <w:rsid w:val="00AD35F2"/>
    <w:rsid w:val="00AD68B3"/>
    <w:rsid w:val="00AE06C8"/>
    <w:rsid w:val="00AE0780"/>
    <w:rsid w:val="00AE09E5"/>
    <w:rsid w:val="00AE4CEE"/>
    <w:rsid w:val="00AE5193"/>
    <w:rsid w:val="00AE5C4F"/>
    <w:rsid w:val="00AE746D"/>
    <w:rsid w:val="00AF0844"/>
    <w:rsid w:val="00AF1029"/>
    <w:rsid w:val="00AF1A47"/>
    <w:rsid w:val="00AF4631"/>
    <w:rsid w:val="00AF477C"/>
    <w:rsid w:val="00AF5CD0"/>
    <w:rsid w:val="00B038C3"/>
    <w:rsid w:val="00B03D48"/>
    <w:rsid w:val="00B04183"/>
    <w:rsid w:val="00B042A0"/>
    <w:rsid w:val="00B047F3"/>
    <w:rsid w:val="00B04D8F"/>
    <w:rsid w:val="00B04F2A"/>
    <w:rsid w:val="00B06049"/>
    <w:rsid w:val="00B076EA"/>
    <w:rsid w:val="00B07ABB"/>
    <w:rsid w:val="00B12C14"/>
    <w:rsid w:val="00B12CF1"/>
    <w:rsid w:val="00B1340A"/>
    <w:rsid w:val="00B14988"/>
    <w:rsid w:val="00B155CB"/>
    <w:rsid w:val="00B1585B"/>
    <w:rsid w:val="00B170CB"/>
    <w:rsid w:val="00B17384"/>
    <w:rsid w:val="00B1770A"/>
    <w:rsid w:val="00B220C4"/>
    <w:rsid w:val="00B22337"/>
    <w:rsid w:val="00B228AA"/>
    <w:rsid w:val="00B22BC7"/>
    <w:rsid w:val="00B23291"/>
    <w:rsid w:val="00B23829"/>
    <w:rsid w:val="00B247D4"/>
    <w:rsid w:val="00B24D6B"/>
    <w:rsid w:val="00B251D3"/>
    <w:rsid w:val="00B25B0F"/>
    <w:rsid w:val="00B25D33"/>
    <w:rsid w:val="00B25E75"/>
    <w:rsid w:val="00B27750"/>
    <w:rsid w:val="00B314AB"/>
    <w:rsid w:val="00B33929"/>
    <w:rsid w:val="00B37809"/>
    <w:rsid w:val="00B37B11"/>
    <w:rsid w:val="00B401A0"/>
    <w:rsid w:val="00B41759"/>
    <w:rsid w:val="00B427C7"/>
    <w:rsid w:val="00B4437B"/>
    <w:rsid w:val="00B44C49"/>
    <w:rsid w:val="00B459B6"/>
    <w:rsid w:val="00B45BD8"/>
    <w:rsid w:val="00B471EA"/>
    <w:rsid w:val="00B47918"/>
    <w:rsid w:val="00B479B4"/>
    <w:rsid w:val="00B47EF4"/>
    <w:rsid w:val="00B53E75"/>
    <w:rsid w:val="00B56B6E"/>
    <w:rsid w:val="00B57E7F"/>
    <w:rsid w:val="00B61DBA"/>
    <w:rsid w:val="00B61F84"/>
    <w:rsid w:val="00B6414E"/>
    <w:rsid w:val="00B65A9A"/>
    <w:rsid w:val="00B66368"/>
    <w:rsid w:val="00B666A9"/>
    <w:rsid w:val="00B7697A"/>
    <w:rsid w:val="00B81CA1"/>
    <w:rsid w:val="00B82707"/>
    <w:rsid w:val="00B85CC3"/>
    <w:rsid w:val="00B90236"/>
    <w:rsid w:val="00B916BF"/>
    <w:rsid w:val="00B927A2"/>
    <w:rsid w:val="00B9606E"/>
    <w:rsid w:val="00B97696"/>
    <w:rsid w:val="00BA04BD"/>
    <w:rsid w:val="00BA15F0"/>
    <w:rsid w:val="00BA1E69"/>
    <w:rsid w:val="00BA20CA"/>
    <w:rsid w:val="00BA27F0"/>
    <w:rsid w:val="00BA5AC2"/>
    <w:rsid w:val="00BA5FDC"/>
    <w:rsid w:val="00BA656A"/>
    <w:rsid w:val="00BB0298"/>
    <w:rsid w:val="00BB20A8"/>
    <w:rsid w:val="00BB6F0F"/>
    <w:rsid w:val="00BB7FC5"/>
    <w:rsid w:val="00BC1B83"/>
    <w:rsid w:val="00BC1FE3"/>
    <w:rsid w:val="00BC5A32"/>
    <w:rsid w:val="00BD0430"/>
    <w:rsid w:val="00BD091A"/>
    <w:rsid w:val="00BD0F34"/>
    <w:rsid w:val="00BD6350"/>
    <w:rsid w:val="00BD65B5"/>
    <w:rsid w:val="00BD6828"/>
    <w:rsid w:val="00BD763E"/>
    <w:rsid w:val="00BD7D82"/>
    <w:rsid w:val="00BE037C"/>
    <w:rsid w:val="00BE2B7F"/>
    <w:rsid w:val="00BE3274"/>
    <w:rsid w:val="00BE3F71"/>
    <w:rsid w:val="00BE490F"/>
    <w:rsid w:val="00BE7D8F"/>
    <w:rsid w:val="00BF124B"/>
    <w:rsid w:val="00BF2AF5"/>
    <w:rsid w:val="00BF3B9B"/>
    <w:rsid w:val="00BF4A0C"/>
    <w:rsid w:val="00BF638F"/>
    <w:rsid w:val="00BF692E"/>
    <w:rsid w:val="00BF73DC"/>
    <w:rsid w:val="00BF7806"/>
    <w:rsid w:val="00C003E5"/>
    <w:rsid w:val="00C00C74"/>
    <w:rsid w:val="00C02428"/>
    <w:rsid w:val="00C03A4C"/>
    <w:rsid w:val="00C04F2F"/>
    <w:rsid w:val="00C10116"/>
    <w:rsid w:val="00C16641"/>
    <w:rsid w:val="00C1770B"/>
    <w:rsid w:val="00C20DED"/>
    <w:rsid w:val="00C242A7"/>
    <w:rsid w:val="00C32555"/>
    <w:rsid w:val="00C33E2B"/>
    <w:rsid w:val="00C363BD"/>
    <w:rsid w:val="00C45F2F"/>
    <w:rsid w:val="00C478EE"/>
    <w:rsid w:val="00C47FCB"/>
    <w:rsid w:val="00C50A39"/>
    <w:rsid w:val="00C512B7"/>
    <w:rsid w:val="00C519FA"/>
    <w:rsid w:val="00C51B74"/>
    <w:rsid w:val="00C53443"/>
    <w:rsid w:val="00C537B4"/>
    <w:rsid w:val="00C57387"/>
    <w:rsid w:val="00C63028"/>
    <w:rsid w:val="00C64ADC"/>
    <w:rsid w:val="00C6551E"/>
    <w:rsid w:val="00C71730"/>
    <w:rsid w:val="00C73B88"/>
    <w:rsid w:val="00C8085A"/>
    <w:rsid w:val="00C808D1"/>
    <w:rsid w:val="00C811B6"/>
    <w:rsid w:val="00C81A62"/>
    <w:rsid w:val="00C85E9E"/>
    <w:rsid w:val="00C86C82"/>
    <w:rsid w:val="00C90367"/>
    <w:rsid w:val="00C93E57"/>
    <w:rsid w:val="00C944FE"/>
    <w:rsid w:val="00C9709F"/>
    <w:rsid w:val="00C97660"/>
    <w:rsid w:val="00C97BEB"/>
    <w:rsid w:val="00C97E5C"/>
    <w:rsid w:val="00CA1C56"/>
    <w:rsid w:val="00CA1DBD"/>
    <w:rsid w:val="00CA2C03"/>
    <w:rsid w:val="00CA456C"/>
    <w:rsid w:val="00CA4FAE"/>
    <w:rsid w:val="00CA6BDF"/>
    <w:rsid w:val="00CB026B"/>
    <w:rsid w:val="00CB0495"/>
    <w:rsid w:val="00CB5EDD"/>
    <w:rsid w:val="00CB7119"/>
    <w:rsid w:val="00CC4741"/>
    <w:rsid w:val="00CC57D5"/>
    <w:rsid w:val="00CC5DCF"/>
    <w:rsid w:val="00CC6DD1"/>
    <w:rsid w:val="00CC7A72"/>
    <w:rsid w:val="00CC7AFC"/>
    <w:rsid w:val="00CD1124"/>
    <w:rsid w:val="00CD1A30"/>
    <w:rsid w:val="00CD4CFE"/>
    <w:rsid w:val="00CD50D5"/>
    <w:rsid w:val="00CD7B76"/>
    <w:rsid w:val="00CD7DC8"/>
    <w:rsid w:val="00CE00F2"/>
    <w:rsid w:val="00CE325D"/>
    <w:rsid w:val="00CE6E82"/>
    <w:rsid w:val="00CF1498"/>
    <w:rsid w:val="00D03165"/>
    <w:rsid w:val="00D03846"/>
    <w:rsid w:val="00D05C6D"/>
    <w:rsid w:val="00D06486"/>
    <w:rsid w:val="00D078EB"/>
    <w:rsid w:val="00D102B1"/>
    <w:rsid w:val="00D132C7"/>
    <w:rsid w:val="00D14C9D"/>
    <w:rsid w:val="00D17AE1"/>
    <w:rsid w:val="00D17B46"/>
    <w:rsid w:val="00D17F7A"/>
    <w:rsid w:val="00D25AA1"/>
    <w:rsid w:val="00D3092D"/>
    <w:rsid w:val="00D33D59"/>
    <w:rsid w:val="00D349A9"/>
    <w:rsid w:val="00D356D9"/>
    <w:rsid w:val="00D36568"/>
    <w:rsid w:val="00D36D31"/>
    <w:rsid w:val="00D403FA"/>
    <w:rsid w:val="00D41C9E"/>
    <w:rsid w:val="00D5262E"/>
    <w:rsid w:val="00D52BFF"/>
    <w:rsid w:val="00D61675"/>
    <w:rsid w:val="00D64736"/>
    <w:rsid w:val="00D67E20"/>
    <w:rsid w:val="00D70618"/>
    <w:rsid w:val="00D71C3D"/>
    <w:rsid w:val="00D7510B"/>
    <w:rsid w:val="00D81EFC"/>
    <w:rsid w:val="00D82532"/>
    <w:rsid w:val="00D877A9"/>
    <w:rsid w:val="00D91733"/>
    <w:rsid w:val="00D921A9"/>
    <w:rsid w:val="00D93926"/>
    <w:rsid w:val="00D964CE"/>
    <w:rsid w:val="00D9655A"/>
    <w:rsid w:val="00D96B77"/>
    <w:rsid w:val="00DA5C3B"/>
    <w:rsid w:val="00DB02E9"/>
    <w:rsid w:val="00DB05C5"/>
    <w:rsid w:val="00DB135E"/>
    <w:rsid w:val="00DB35D7"/>
    <w:rsid w:val="00DB426E"/>
    <w:rsid w:val="00DB4354"/>
    <w:rsid w:val="00DB5C9C"/>
    <w:rsid w:val="00DB690F"/>
    <w:rsid w:val="00DB73D5"/>
    <w:rsid w:val="00DB7EB5"/>
    <w:rsid w:val="00DC1333"/>
    <w:rsid w:val="00DD021B"/>
    <w:rsid w:val="00DD20C5"/>
    <w:rsid w:val="00DD2BC3"/>
    <w:rsid w:val="00DD5510"/>
    <w:rsid w:val="00DD583C"/>
    <w:rsid w:val="00DD5B30"/>
    <w:rsid w:val="00DE16A6"/>
    <w:rsid w:val="00DE273A"/>
    <w:rsid w:val="00DE2E04"/>
    <w:rsid w:val="00DE3B2F"/>
    <w:rsid w:val="00DE3B7C"/>
    <w:rsid w:val="00DE444F"/>
    <w:rsid w:val="00DE4F74"/>
    <w:rsid w:val="00DE5888"/>
    <w:rsid w:val="00DF13DA"/>
    <w:rsid w:val="00DF1B94"/>
    <w:rsid w:val="00DF2306"/>
    <w:rsid w:val="00DF3A7C"/>
    <w:rsid w:val="00DF4FCD"/>
    <w:rsid w:val="00DF5BB6"/>
    <w:rsid w:val="00DF5D90"/>
    <w:rsid w:val="00DF64E5"/>
    <w:rsid w:val="00DF694F"/>
    <w:rsid w:val="00E01F7B"/>
    <w:rsid w:val="00E025C4"/>
    <w:rsid w:val="00E03665"/>
    <w:rsid w:val="00E03FD8"/>
    <w:rsid w:val="00E05CF4"/>
    <w:rsid w:val="00E06962"/>
    <w:rsid w:val="00E0769F"/>
    <w:rsid w:val="00E07C55"/>
    <w:rsid w:val="00E12236"/>
    <w:rsid w:val="00E12C9F"/>
    <w:rsid w:val="00E1404C"/>
    <w:rsid w:val="00E1628F"/>
    <w:rsid w:val="00E200EA"/>
    <w:rsid w:val="00E212E3"/>
    <w:rsid w:val="00E21375"/>
    <w:rsid w:val="00E2232A"/>
    <w:rsid w:val="00E22BE1"/>
    <w:rsid w:val="00E2509C"/>
    <w:rsid w:val="00E3211F"/>
    <w:rsid w:val="00E34228"/>
    <w:rsid w:val="00E3464F"/>
    <w:rsid w:val="00E34709"/>
    <w:rsid w:val="00E37C7F"/>
    <w:rsid w:val="00E42820"/>
    <w:rsid w:val="00E42A5D"/>
    <w:rsid w:val="00E456F4"/>
    <w:rsid w:val="00E47B7A"/>
    <w:rsid w:val="00E50220"/>
    <w:rsid w:val="00E50F8D"/>
    <w:rsid w:val="00E5123D"/>
    <w:rsid w:val="00E53D0B"/>
    <w:rsid w:val="00E55A65"/>
    <w:rsid w:val="00E56CF0"/>
    <w:rsid w:val="00E6686A"/>
    <w:rsid w:val="00E669D7"/>
    <w:rsid w:val="00E702DF"/>
    <w:rsid w:val="00E7098C"/>
    <w:rsid w:val="00E71C53"/>
    <w:rsid w:val="00E733FD"/>
    <w:rsid w:val="00E739A5"/>
    <w:rsid w:val="00E76ADF"/>
    <w:rsid w:val="00E7796A"/>
    <w:rsid w:val="00E821CE"/>
    <w:rsid w:val="00E864C7"/>
    <w:rsid w:val="00E86B3A"/>
    <w:rsid w:val="00E9020A"/>
    <w:rsid w:val="00E9080C"/>
    <w:rsid w:val="00E9315F"/>
    <w:rsid w:val="00E95C47"/>
    <w:rsid w:val="00EA1DF1"/>
    <w:rsid w:val="00EA2B84"/>
    <w:rsid w:val="00EA7330"/>
    <w:rsid w:val="00EA7545"/>
    <w:rsid w:val="00EB1BE5"/>
    <w:rsid w:val="00EB1D57"/>
    <w:rsid w:val="00EB2E85"/>
    <w:rsid w:val="00EB3927"/>
    <w:rsid w:val="00EB3D9E"/>
    <w:rsid w:val="00EC0089"/>
    <w:rsid w:val="00EC0BB0"/>
    <w:rsid w:val="00EC15A5"/>
    <w:rsid w:val="00EC1DB4"/>
    <w:rsid w:val="00EC317B"/>
    <w:rsid w:val="00EC3DB3"/>
    <w:rsid w:val="00EC3FD2"/>
    <w:rsid w:val="00EC658D"/>
    <w:rsid w:val="00ED6DF2"/>
    <w:rsid w:val="00EE08D5"/>
    <w:rsid w:val="00EE2B3B"/>
    <w:rsid w:val="00EE49CD"/>
    <w:rsid w:val="00EE58CD"/>
    <w:rsid w:val="00EF203E"/>
    <w:rsid w:val="00EF2CC9"/>
    <w:rsid w:val="00EF48AB"/>
    <w:rsid w:val="00EF66BA"/>
    <w:rsid w:val="00EF7165"/>
    <w:rsid w:val="00F00291"/>
    <w:rsid w:val="00F01B53"/>
    <w:rsid w:val="00F01DC4"/>
    <w:rsid w:val="00F0358B"/>
    <w:rsid w:val="00F054D4"/>
    <w:rsid w:val="00F05D35"/>
    <w:rsid w:val="00F06370"/>
    <w:rsid w:val="00F0712E"/>
    <w:rsid w:val="00F1062C"/>
    <w:rsid w:val="00F12319"/>
    <w:rsid w:val="00F1568E"/>
    <w:rsid w:val="00F157DA"/>
    <w:rsid w:val="00F1681D"/>
    <w:rsid w:val="00F200A4"/>
    <w:rsid w:val="00F212A1"/>
    <w:rsid w:val="00F217B0"/>
    <w:rsid w:val="00F219D3"/>
    <w:rsid w:val="00F21C58"/>
    <w:rsid w:val="00F277F4"/>
    <w:rsid w:val="00F31D75"/>
    <w:rsid w:val="00F3248E"/>
    <w:rsid w:val="00F33D43"/>
    <w:rsid w:val="00F34DAF"/>
    <w:rsid w:val="00F35D1F"/>
    <w:rsid w:val="00F45195"/>
    <w:rsid w:val="00F47F42"/>
    <w:rsid w:val="00F5283C"/>
    <w:rsid w:val="00F54D64"/>
    <w:rsid w:val="00F54EB8"/>
    <w:rsid w:val="00F56E25"/>
    <w:rsid w:val="00F60DB7"/>
    <w:rsid w:val="00F633BD"/>
    <w:rsid w:val="00F63E0F"/>
    <w:rsid w:val="00F64852"/>
    <w:rsid w:val="00F67E95"/>
    <w:rsid w:val="00F7045A"/>
    <w:rsid w:val="00F71F7F"/>
    <w:rsid w:val="00F722A3"/>
    <w:rsid w:val="00F76223"/>
    <w:rsid w:val="00F7766C"/>
    <w:rsid w:val="00F828B8"/>
    <w:rsid w:val="00F829F9"/>
    <w:rsid w:val="00F84DA7"/>
    <w:rsid w:val="00F8777B"/>
    <w:rsid w:val="00F90B30"/>
    <w:rsid w:val="00F93616"/>
    <w:rsid w:val="00F963A2"/>
    <w:rsid w:val="00F96A48"/>
    <w:rsid w:val="00F974D7"/>
    <w:rsid w:val="00F97CB6"/>
    <w:rsid w:val="00FB3F18"/>
    <w:rsid w:val="00FB5456"/>
    <w:rsid w:val="00FB551E"/>
    <w:rsid w:val="00FB5BD2"/>
    <w:rsid w:val="00FB712B"/>
    <w:rsid w:val="00FB7C9D"/>
    <w:rsid w:val="00FC0201"/>
    <w:rsid w:val="00FC624D"/>
    <w:rsid w:val="00FC6FCA"/>
    <w:rsid w:val="00FC71DF"/>
    <w:rsid w:val="00FC7D91"/>
    <w:rsid w:val="00FD1767"/>
    <w:rsid w:val="00FD1CDB"/>
    <w:rsid w:val="00FD427F"/>
    <w:rsid w:val="00FD5352"/>
    <w:rsid w:val="00FD5F7C"/>
    <w:rsid w:val="00FE08C3"/>
    <w:rsid w:val="00FE2F80"/>
    <w:rsid w:val="00FE693F"/>
    <w:rsid w:val="00FE77DE"/>
    <w:rsid w:val="00FF04C4"/>
    <w:rsid w:val="00FF1130"/>
    <w:rsid w:val="00FF1C02"/>
    <w:rsid w:val="00FF1E1F"/>
    <w:rsid w:val="00FF2904"/>
    <w:rsid w:val="00FF3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0B7E2"/>
  <w15:docId w15:val="{7426CD01-1EDE-40E3-B610-6BA00707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263"/>
    <w:rPr>
      <w:sz w:val="24"/>
      <w:szCs w:val="24"/>
    </w:rPr>
  </w:style>
  <w:style w:type="paragraph" w:styleId="berschrift2">
    <w:name w:val="heading 2"/>
    <w:basedOn w:val="Standard"/>
    <w:link w:val="berschrift2Zchn"/>
    <w:uiPriority w:val="9"/>
    <w:qFormat/>
    <w:rsid w:val="0059429F"/>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2263"/>
    <w:pPr>
      <w:tabs>
        <w:tab w:val="center" w:pos="4536"/>
        <w:tab w:val="right" w:pos="9072"/>
      </w:tabs>
    </w:pPr>
  </w:style>
  <w:style w:type="paragraph" w:styleId="Kopfzeile">
    <w:name w:val="header"/>
    <w:basedOn w:val="Standard"/>
    <w:rsid w:val="006E2263"/>
    <w:pPr>
      <w:tabs>
        <w:tab w:val="center" w:pos="4536"/>
        <w:tab w:val="right" w:pos="9072"/>
      </w:tabs>
    </w:pPr>
  </w:style>
  <w:style w:type="paragraph" w:styleId="Sprechblasentext">
    <w:name w:val="Balloon Text"/>
    <w:basedOn w:val="Standard"/>
    <w:link w:val="SprechblasentextZchn"/>
    <w:rsid w:val="001836C6"/>
    <w:rPr>
      <w:rFonts w:ascii="Tahoma" w:hAnsi="Tahoma" w:cs="Tahoma"/>
      <w:sz w:val="16"/>
      <w:szCs w:val="16"/>
    </w:rPr>
  </w:style>
  <w:style w:type="character" w:customStyle="1" w:styleId="SprechblasentextZchn">
    <w:name w:val="Sprechblasentext Zchn"/>
    <w:basedOn w:val="Absatz-Standardschriftart"/>
    <w:link w:val="Sprechblasentext"/>
    <w:rsid w:val="001836C6"/>
    <w:rPr>
      <w:rFonts w:ascii="Tahoma" w:hAnsi="Tahoma" w:cs="Tahoma"/>
      <w:sz w:val="16"/>
      <w:szCs w:val="16"/>
    </w:rPr>
  </w:style>
  <w:style w:type="paragraph" w:styleId="Listenabsatz">
    <w:name w:val="List Paragraph"/>
    <w:basedOn w:val="Standard"/>
    <w:uiPriority w:val="34"/>
    <w:qFormat/>
    <w:rsid w:val="004447DF"/>
    <w:pPr>
      <w:ind w:left="720"/>
      <w:contextualSpacing/>
    </w:pPr>
  </w:style>
  <w:style w:type="paragraph" w:styleId="StandardWeb">
    <w:name w:val="Normal (Web)"/>
    <w:basedOn w:val="Standard"/>
    <w:rsid w:val="00F3248E"/>
    <w:pPr>
      <w:spacing w:before="100" w:beforeAutospacing="1" w:after="100" w:afterAutospacing="1"/>
    </w:pPr>
    <w:rPr>
      <w:color w:val="000000"/>
    </w:rPr>
  </w:style>
  <w:style w:type="character" w:styleId="Hyperlink">
    <w:name w:val="Hyperlink"/>
    <w:basedOn w:val="Absatz-Standardschriftart"/>
    <w:uiPriority w:val="99"/>
    <w:unhideWhenUsed/>
    <w:rsid w:val="00EE58CD"/>
    <w:rPr>
      <w:color w:val="0000FF"/>
      <w:u w:val="single"/>
    </w:rPr>
  </w:style>
  <w:style w:type="character" w:customStyle="1" w:styleId="berschrift2Zchn">
    <w:name w:val="Überschrift 2 Zchn"/>
    <w:basedOn w:val="Absatz-Standardschriftart"/>
    <w:link w:val="berschrift2"/>
    <w:uiPriority w:val="9"/>
    <w:rsid w:val="0059429F"/>
    <w:rPr>
      <w:b/>
      <w:bCs/>
      <w:sz w:val="36"/>
      <w:szCs w:val="36"/>
    </w:rPr>
  </w:style>
  <w:style w:type="character" w:styleId="Kommentarzeichen">
    <w:name w:val="annotation reference"/>
    <w:basedOn w:val="Absatz-Standardschriftart"/>
    <w:rsid w:val="00063D4A"/>
    <w:rPr>
      <w:sz w:val="16"/>
      <w:szCs w:val="16"/>
    </w:rPr>
  </w:style>
  <w:style w:type="paragraph" w:styleId="Kommentartext">
    <w:name w:val="annotation text"/>
    <w:basedOn w:val="Standard"/>
    <w:link w:val="KommentartextZchn"/>
    <w:rsid w:val="00063D4A"/>
    <w:rPr>
      <w:sz w:val="20"/>
      <w:szCs w:val="20"/>
    </w:rPr>
  </w:style>
  <w:style w:type="character" w:customStyle="1" w:styleId="KommentartextZchn">
    <w:name w:val="Kommentartext Zchn"/>
    <w:basedOn w:val="Absatz-Standardschriftart"/>
    <w:link w:val="Kommentartext"/>
    <w:rsid w:val="00063D4A"/>
  </w:style>
  <w:style w:type="paragraph" w:styleId="Kommentarthema">
    <w:name w:val="annotation subject"/>
    <w:basedOn w:val="Kommentartext"/>
    <w:next w:val="Kommentartext"/>
    <w:link w:val="KommentarthemaZchn"/>
    <w:rsid w:val="00063D4A"/>
    <w:rPr>
      <w:b/>
      <w:bCs/>
    </w:rPr>
  </w:style>
  <w:style w:type="character" w:customStyle="1" w:styleId="KommentarthemaZchn">
    <w:name w:val="Kommentarthema Zchn"/>
    <w:basedOn w:val="KommentartextZchn"/>
    <w:link w:val="Kommentarthema"/>
    <w:rsid w:val="00063D4A"/>
    <w:rPr>
      <w:b/>
      <w:bCs/>
    </w:rPr>
  </w:style>
  <w:style w:type="character" w:customStyle="1" w:styleId="mitpos1">
    <w:name w:val="mitpos1"/>
    <w:rsid w:val="00E3211F"/>
    <w:rPr>
      <w:rFonts w:ascii="Arial" w:hAnsi="Arial" w:cs="Arial" w:hint="default"/>
      <w:i/>
      <w:iCs/>
      <w:color w:val="000000"/>
      <w:sz w:val="21"/>
      <w:szCs w:val="21"/>
    </w:rPr>
  </w:style>
  <w:style w:type="character" w:styleId="Fett">
    <w:name w:val="Strong"/>
    <w:basedOn w:val="Absatz-Standardschriftart"/>
    <w:uiPriority w:val="22"/>
    <w:qFormat/>
    <w:rsid w:val="004C425D"/>
    <w:rPr>
      <w:b/>
      <w:bCs/>
    </w:rPr>
  </w:style>
  <w:style w:type="paragraph" w:styleId="NurText">
    <w:name w:val="Plain Text"/>
    <w:basedOn w:val="Standard"/>
    <w:link w:val="NurTextZchn"/>
    <w:rsid w:val="003247B0"/>
    <w:rPr>
      <w:rFonts w:ascii="Consolas" w:hAnsi="Consolas" w:cs="Consolas"/>
      <w:sz w:val="21"/>
      <w:szCs w:val="21"/>
    </w:rPr>
  </w:style>
  <w:style w:type="character" w:customStyle="1" w:styleId="NurTextZchn">
    <w:name w:val="Nur Text Zchn"/>
    <w:basedOn w:val="Absatz-Standardschriftart"/>
    <w:link w:val="NurText"/>
    <w:rsid w:val="003247B0"/>
    <w:rPr>
      <w:rFonts w:ascii="Consolas" w:hAnsi="Consolas" w:cs="Consolas"/>
      <w:sz w:val="21"/>
      <w:szCs w:val="21"/>
    </w:rPr>
  </w:style>
  <w:style w:type="character" w:customStyle="1" w:styleId="NichtaufgelsteErwhnung1">
    <w:name w:val="Nicht aufgelöste Erwähnung1"/>
    <w:basedOn w:val="Absatz-Standardschriftart"/>
    <w:uiPriority w:val="99"/>
    <w:semiHidden/>
    <w:unhideWhenUsed/>
    <w:rsid w:val="00065B99"/>
    <w:rPr>
      <w:color w:val="808080"/>
      <w:shd w:val="clear" w:color="auto" w:fill="E6E6E6"/>
    </w:rPr>
  </w:style>
  <w:style w:type="character" w:styleId="BesuchterLink">
    <w:name w:val="FollowedHyperlink"/>
    <w:basedOn w:val="Absatz-Standardschriftart"/>
    <w:semiHidden/>
    <w:unhideWhenUsed/>
    <w:rsid w:val="00C81A62"/>
    <w:rPr>
      <w:color w:val="800080" w:themeColor="followedHyperlink"/>
      <w:u w:val="single"/>
    </w:rPr>
  </w:style>
  <w:style w:type="character" w:customStyle="1" w:styleId="UnresolvedMention1">
    <w:name w:val="Unresolved Mention1"/>
    <w:basedOn w:val="Absatz-Standardschriftart"/>
    <w:uiPriority w:val="99"/>
    <w:semiHidden/>
    <w:unhideWhenUsed/>
    <w:rsid w:val="0073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637">
      <w:bodyDiv w:val="1"/>
      <w:marLeft w:val="0"/>
      <w:marRight w:val="0"/>
      <w:marTop w:val="0"/>
      <w:marBottom w:val="0"/>
      <w:divBdr>
        <w:top w:val="none" w:sz="0" w:space="0" w:color="auto"/>
        <w:left w:val="none" w:sz="0" w:space="0" w:color="auto"/>
        <w:bottom w:val="none" w:sz="0" w:space="0" w:color="auto"/>
        <w:right w:val="none" w:sz="0" w:space="0" w:color="auto"/>
      </w:divBdr>
      <w:divsChild>
        <w:div w:id="1493255394">
          <w:marLeft w:val="0"/>
          <w:marRight w:val="0"/>
          <w:marTop w:val="0"/>
          <w:marBottom w:val="0"/>
          <w:divBdr>
            <w:top w:val="none" w:sz="0" w:space="0" w:color="auto"/>
            <w:left w:val="none" w:sz="0" w:space="0" w:color="auto"/>
            <w:bottom w:val="none" w:sz="0" w:space="0" w:color="auto"/>
            <w:right w:val="none" w:sz="0" w:space="0" w:color="auto"/>
          </w:divBdr>
        </w:div>
        <w:div w:id="747658791">
          <w:marLeft w:val="0"/>
          <w:marRight w:val="0"/>
          <w:marTop w:val="0"/>
          <w:marBottom w:val="0"/>
          <w:divBdr>
            <w:top w:val="none" w:sz="0" w:space="0" w:color="auto"/>
            <w:left w:val="none" w:sz="0" w:space="0" w:color="auto"/>
            <w:bottom w:val="none" w:sz="0" w:space="0" w:color="auto"/>
            <w:right w:val="none" w:sz="0" w:space="0" w:color="auto"/>
          </w:divBdr>
        </w:div>
        <w:div w:id="553779560">
          <w:marLeft w:val="0"/>
          <w:marRight w:val="0"/>
          <w:marTop w:val="0"/>
          <w:marBottom w:val="0"/>
          <w:divBdr>
            <w:top w:val="none" w:sz="0" w:space="0" w:color="auto"/>
            <w:left w:val="none" w:sz="0" w:space="0" w:color="auto"/>
            <w:bottom w:val="none" w:sz="0" w:space="0" w:color="auto"/>
            <w:right w:val="none" w:sz="0" w:space="0" w:color="auto"/>
          </w:divBdr>
        </w:div>
      </w:divsChild>
    </w:div>
    <w:div w:id="533691643">
      <w:bodyDiv w:val="1"/>
      <w:marLeft w:val="0"/>
      <w:marRight w:val="0"/>
      <w:marTop w:val="0"/>
      <w:marBottom w:val="0"/>
      <w:divBdr>
        <w:top w:val="none" w:sz="0" w:space="0" w:color="auto"/>
        <w:left w:val="none" w:sz="0" w:space="0" w:color="auto"/>
        <w:bottom w:val="none" w:sz="0" w:space="0" w:color="auto"/>
        <w:right w:val="none" w:sz="0" w:space="0" w:color="auto"/>
      </w:divBdr>
    </w:div>
    <w:div w:id="691801341">
      <w:bodyDiv w:val="1"/>
      <w:marLeft w:val="0"/>
      <w:marRight w:val="0"/>
      <w:marTop w:val="0"/>
      <w:marBottom w:val="0"/>
      <w:divBdr>
        <w:top w:val="none" w:sz="0" w:space="0" w:color="auto"/>
        <w:left w:val="none" w:sz="0" w:space="0" w:color="auto"/>
        <w:bottom w:val="none" w:sz="0" w:space="0" w:color="auto"/>
        <w:right w:val="none" w:sz="0" w:space="0" w:color="auto"/>
      </w:divBdr>
      <w:divsChild>
        <w:div w:id="336084103">
          <w:marLeft w:val="0"/>
          <w:marRight w:val="0"/>
          <w:marTop w:val="0"/>
          <w:marBottom w:val="0"/>
          <w:divBdr>
            <w:top w:val="none" w:sz="0" w:space="0" w:color="auto"/>
            <w:left w:val="none" w:sz="0" w:space="0" w:color="auto"/>
            <w:bottom w:val="none" w:sz="0" w:space="0" w:color="auto"/>
            <w:right w:val="none" w:sz="0" w:space="0" w:color="auto"/>
          </w:divBdr>
          <w:divsChild>
            <w:div w:id="860556066">
              <w:marLeft w:val="0"/>
              <w:marRight w:val="0"/>
              <w:marTop w:val="0"/>
              <w:marBottom w:val="0"/>
              <w:divBdr>
                <w:top w:val="none" w:sz="0" w:space="0" w:color="auto"/>
                <w:left w:val="none" w:sz="0" w:space="0" w:color="auto"/>
                <w:bottom w:val="none" w:sz="0" w:space="0" w:color="auto"/>
                <w:right w:val="none" w:sz="0" w:space="0" w:color="auto"/>
              </w:divBdr>
              <w:divsChild>
                <w:div w:id="1236671268">
                  <w:marLeft w:val="0"/>
                  <w:marRight w:val="0"/>
                  <w:marTop w:val="0"/>
                  <w:marBottom w:val="0"/>
                  <w:divBdr>
                    <w:top w:val="none" w:sz="0" w:space="0" w:color="auto"/>
                    <w:left w:val="none" w:sz="0" w:space="0" w:color="auto"/>
                    <w:bottom w:val="none" w:sz="0" w:space="0" w:color="auto"/>
                    <w:right w:val="none" w:sz="0" w:space="0" w:color="auto"/>
                  </w:divBdr>
                  <w:divsChild>
                    <w:div w:id="1392725510">
                      <w:marLeft w:val="0"/>
                      <w:marRight w:val="0"/>
                      <w:marTop w:val="0"/>
                      <w:marBottom w:val="0"/>
                      <w:divBdr>
                        <w:top w:val="none" w:sz="0" w:space="0" w:color="auto"/>
                        <w:left w:val="none" w:sz="0" w:space="0" w:color="auto"/>
                        <w:bottom w:val="none" w:sz="0" w:space="0" w:color="auto"/>
                        <w:right w:val="none" w:sz="0" w:space="0" w:color="auto"/>
                      </w:divBdr>
                      <w:divsChild>
                        <w:div w:id="1577938787">
                          <w:marLeft w:val="0"/>
                          <w:marRight w:val="0"/>
                          <w:marTop w:val="0"/>
                          <w:marBottom w:val="0"/>
                          <w:divBdr>
                            <w:top w:val="none" w:sz="0" w:space="0" w:color="auto"/>
                            <w:left w:val="none" w:sz="0" w:space="0" w:color="auto"/>
                            <w:bottom w:val="none" w:sz="0" w:space="0" w:color="auto"/>
                            <w:right w:val="none" w:sz="0" w:space="0" w:color="auto"/>
                          </w:divBdr>
                          <w:divsChild>
                            <w:div w:id="18489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56468">
      <w:bodyDiv w:val="1"/>
      <w:marLeft w:val="0"/>
      <w:marRight w:val="0"/>
      <w:marTop w:val="0"/>
      <w:marBottom w:val="0"/>
      <w:divBdr>
        <w:top w:val="none" w:sz="0" w:space="0" w:color="auto"/>
        <w:left w:val="none" w:sz="0" w:space="0" w:color="auto"/>
        <w:bottom w:val="none" w:sz="0" w:space="0" w:color="auto"/>
        <w:right w:val="none" w:sz="0" w:space="0" w:color="auto"/>
      </w:divBdr>
    </w:div>
    <w:div w:id="891186998">
      <w:bodyDiv w:val="1"/>
      <w:marLeft w:val="0"/>
      <w:marRight w:val="0"/>
      <w:marTop w:val="0"/>
      <w:marBottom w:val="0"/>
      <w:divBdr>
        <w:top w:val="none" w:sz="0" w:space="0" w:color="auto"/>
        <w:left w:val="none" w:sz="0" w:space="0" w:color="auto"/>
        <w:bottom w:val="none" w:sz="0" w:space="0" w:color="auto"/>
        <w:right w:val="none" w:sz="0" w:space="0" w:color="auto"/>
      </w:divBdr>
    </w:div>
    <w:div w:id="985475907">
      <w:bodyDiv w:val="1"/>
      <w:marLeft w:val="0"/>
      <w:marRight w:val="0"/>
      <w:marTop w:val="0"/>
      <w:marBottom w:val="0"/>
      <w:divBdr>
        <w:top w:val="none" w:sz="0" w:space="0" w:color="auto"/>
        <w:left w:val="none" w:sz="0" w:space="0" w:color="auto"/>
        <w:bottom w:val="none" w:sz="0" w:space="0" w:color="auto"/>
        <w:right w:val="none" w:sz="0" w:space="0" w:color="auto"/>
      </w:divBdr>
    </w:div>
    <w:div w:id="1064255713">
      <w:bodyDiv w:val="1"/>
      <w:marLeft w:val="0"/>
      <w:marRight w:val="0"/>
      <w:marTop w:val="0"/>
      <w:marBottom w:val="0"/>
      <w:divBdr>
        <w:top w:val="none" w:sz="0" w:space="0" w:color="auto"/>
        <w:left w:val="none" w:sz="0" w:space="0" w:color="auto"/>
        <w:bottom w:val="none" w:sz="0" w:space="0" w:color="auto"/>
        <w:right w:val="none" w:sz="0" w:space="0" w:color="auto"/>
      </w:divBdr>
    </w:div>
    <w:div w:id="1185290235">
      <w:bodyDiv w:val="1"/>
      <w:marLeft w:val="0"/>
      <w:marRight w:val="0"/>
      <w:marTop w:val="0"/>
      <w:marBottom w:val="0"/>
      <w:divBdr>
        <w:top w:val="none" w:sz="0" w:space="0" w:color="auto"/>
        <w:left w:val="none" w:sz="0" w:space="0" w:color="auto"/>
        <w:bottom w:val="none" w:sz="0" w:space="0" w:color="auto"/>
        <w:right w:val="none" w:sz="0" w:space="0" w:color="auto"/>
      </w:divBdr>
    </w:div>
    <w:div w:id="1199859157">
      <w:bodyDiv w:val="1"/>
      <w:marLeft w:val="0"/>
      <w:marRight w:val="0"/>
      <w:marTop w:val="0"/>
      <w:marBottom w:val="0"/>
      <w:divBdr>
        <w:top w:val="none" w:sz="0" w:space="0" w:color="auto"/>
        <w:left w:val="none" w:sz="0" w:space="0" w:color="auto"/>
        <w:bottom w:val="none" w:sz="0" w:space="0" w:color="auto"/>
        <w:right w:val="none" w:sz="0" w:space="0" w:color="auto"/>
      </w:divBdr>
    </w:div>
    <w:div w:id="1362852528">
      <w:bodyDiv w:val="1"/>
      <w:marLeft w:val="0"/>
      <w:marRight w:val="0"/>
      <w:marTop w:val="0"/>
      <w:marBottom w:val="0"/>
      <w:divBdr>
        <w:top w:val="none" w:sz="0" w:space="0" w:color="auto"/>
        <w:left w:val="none" w:sz="0" w:space="0" w:color="auto"/>
        <w:bottom w:val="none" w:sz="0" w:space="0" w:color="auto"/>
        <w:right w:val="none" w:sz="0" w:space="0" w:color="auto"/>
      </w:divBdr>
    </w:div>
    <w:div w:id="1371150467">
      <w:bodyDiv w:val="1"/>
      <w:marLeft w:val="0"/>
      <w:marRight w:val="0"/>
      <w:marTop w:val="0"/>
      <w:marBottom w:val="0"/>
      <w:divBdr>
        <w:top w:val="none" w:sz="0" w:space="0" w:color="auto"/>
        <w:left w:val="none" w:sz="0" w:space="0" w:color="auto"/>
        <w:bottom w:val="none" w:sz="0" w:space="0" w:color="auto"/>
        <w:right w:val="none" w:sz="0" w:space="0" w:color="auto"/>
      </w:divBdr>
    </w:div>
    <w:div w:id="1510564352">
      <w:bodyDiv w:val="1"/>
      <w:marLeft w:val="0"/>
      <w:marRight w:val="0"/>
      <w:marTop w:val="0"/>
      <w:marBottom w:val="0"/>
      <w:divBdr>
        <w:top w:val="none" w:sz="0" w:space="0" w:color="auto"/>
        <w:left w:val="none" w:sz="0" w:space="0" w:color="auto"/>
        <w:bottom w:val="none" w:sz="0" w:space="0" w:color="auto"/>
        <w:right w:val="none" w:sz="0" w:space="0" w:color="auto"/>
      </w:divBdr>
    </w:div>
    <w:div w:id="1543204687">
      <w:bodyDiv w:val="1"/>
      <w:marLeft w:val="0"/>
      <w:marRight w:val="0"/>
      <w:marTop w:val="0"/>
      <w:marBottom w:val="0"/>
      <w:divBdr>
        <w:top w:val="none" w:sz="0" w:space="0" w:color="auto"/>
        <w:left w:val="none" w:sz="0" w:space="0" w:color="auto"/>
        <w:bottom w:val="none" w:sz="0" w:space="0" w:color="auto"/>
        <w:right w:val="none" w:sz="0" w:space="0" w:color="auto"/>
      </w:divBdr>
    </w:div>
    <w:div w:id="1880777765">
      <w:bodyDiv w:val="1"/>
      <w:marLeft w:val="0"/>
      <w:marRight w:val="0"/>
      <w:marTop w:val="0"/>
      <w:marBottom w:val="0"/>
      <w:divBdr>
        <w:top w:val="none" w:sz="0" w:space="0" w:color="auto"/>
        <w:left w:val="none" w:sz="0" w:space="0" w:color="auto"/>
        <w:bottom w:val="none" w:sz="0" w:space="0" w:color="auto"/>
        <w:right w:val="none" w:sz="0" w:space="0" w:color="auto"/>
      </w:divBdr>
      <w:divsChild>
        <w:div w:id="1680692593">
          <w:marLeft w:val="0"/>
          <w:marRight w:val="0"/>
          <w:marTop w:val="0"/>
          <w:marBottom w:val="0"/>
          <w:divBdr>
            <w:top w:val="none" w:sz="0" w:space="0" w:color="auto"/>
            <w:left w:val="none" w:sz="0" w:space="0" w:color="auto"/>
            <w:bottom w:val="none" w:sz="0" w:space="0" w:color="auto"/>
            <w:right w:val="none" w:sz="0" w:space="0" w:color="auto"/>
          </w:divBdr>
        </w:div>
        <w:div w:id="1964186312">
          <w:marLeft w:val="0"/>
          <w:marRight w:val="0"/>
          <w:marTop w:val="0"/>
          <w:marBottom w:val="0"/>
          <w:divBdr>
            <w:top w:val="none" w:sz="0" w:space="0" w:color="auto"/>
            <w:left w:val="none" w:sz="0" w:space="0" w:color="auto"/>
            <w:bottom w:val="none" w:sz="0" w:space="0" w:color="auto"/>
            <w:right w:val="none" w:sz="0" w:space="0" w:color="auto"/>
          </w:divBdr>
        </w:div>
        <w:div w:id="140735492">
          <w:marLeft w:val="0"/>
          <w:marRight w:val="0"/>
          <w:marTop w:val="0"/>
          <w:marBottom w:val="0"/>
          <w:divBdr>
            <w:top w:val="none" w:sz="0" w:space="0" w:color="auto"/>
            <w:left w:val="none" w:sz="0" w:space="0" w:color="auto"/>
            <w:bottom w:val="none" w:sz="0" w:space="0" w:color="auto"/>
            <w:right w:val="none" w:sz="0" w:space="0" w:color="auto"/>
          </w:divBdr>
        </w:div>
      </w:divsChild>
    </w:div>
    <w:div w:id="18968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im2019.de/programm/kongressprogram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gim2019.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zg-magazin.de" TargetMode="External"/><Relationship Id="rId4" Type="http://schemas.openxmlformats.org/officeDocument/2006/relationships/webSettings" Target="webSettings.xml"/><Relationship Id="rId9" Type="http://schemas.openxmlformats.org/officeDocument/2006/relationships/hyperlink" Target="https://www.gesundheitsforschung-bmbf.de/de/deutsche-zentren-6580.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4129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PROGRAMM</vt:lpstr>
      <vt:lpstr>PROGRAMM</vt:lpstr>
    </vt:vector>
  </TitlesOfParts>
  <Company>Thieme Verlagsgruppe</Company>
  <LinksUpToDate>false</LinksUpToDate>
  <CharactersWithSpaces>4775</CharactersWithSpaces>
  <SharedDoc>false</SharedDoc>
  <HLinks>
    <vt:vector size="6" baseType="variant">
      <vt:variant>
        <vt:i4>7143486</vt:i4>
      </vt:variant>
      <vt:variant>
        <vt:i4>0</vt:i4>
      </vt:variant>
      <vt:variant>
        <vt:i4>0</vt:i4>
      </vt:variant>
      <vt:variant>
        <vt:i4>5</vt:i4>
      </vt:variant>
      <vt:variant>
        <vt:lpwstr>http://www.dgim.de/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dc:title>
  <dc:creator>Spirgat, Corinna</dc:creator>
  <cp:lastModifiedBy>katrin.weber</cp:lastModifiedBy>
  <cp:revision>3</cp:revision>
  <cp:lastPrinted>2019-05-01T13:51:00Z</cp:lastPrinted>
  <dcterms:created xsi:type="dcterms:W3CDTF">2019-05-06T15:13:00Z</dcterms:created>
  <dcterms:modified xsi:type="dcterms:W3CDTF">2019-05-06T15:24:00Z</dcterms:modified>
</cp:coreProperties>
</file>