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rsidR="00820F3F"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p>
    <w:p w:rsidR="008A00AD" w:rsidRDefault="00B747B3" w:rsidP="00870DA3">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r w:rsidRPr="00C6472F">
        <w:rPr>
          <w:rFonts w:ascii="Arial" w:eastAsia="Times New Roman" w:hAnsi="Arial" w:cs="Arial"/>
          <w:color w:val="003B79"/>
          <w:kern w:val="28"/>
          <w:sz w:val="36"/>
          <w:szCs w:val="36"/>
          <w:lang w:eastAsia="de-DE"/>
        </w:rPr>
        <w:t>PRESSEMITTEILUNG</w:t>
      </w:r>
    </w:p>
    <w:p w:rsidR="00870DA3" w:rsidRPr="00870DA3" w:rsidRDefault="00870DA3" w:rsidP="00870DA3">
      <w:pPr>
        <w:widowControl w:val="0"/>
        <w:overflowPunct w:val="0"/>
        <w:autoSpaceDE w:val="0"/>
        <w:autoSpaceDN w:val="0"/>
        <w:adjustRightInd w:val="0"/>
        <w:spacing w:after="0"/>
        <w:jc w:val="center"/>
        <w:rPr>
          <w:rFonts w:ascii="Arial" w:eastAsia="Times New Roman" w:hAnsi="Arial" w:cs="Arial"/>
          <w:color w:val="003B79"/>
          <w:kern w:val="28"/>
          <w:sz w:val="28"/>
          <w:szCs w:val="28"/>
          <w:lang w:eastAsia="de-DE"/>
        </w:rPr>
      </w:pPr>
    </w:p>
    <w:p w:rsidR="00B747B3" w:rsidRPr="00C6472F" w:rsidRDefault="00B747B3" w:rsidP="00B747B3">
      <w:pPr>
        <w:widowControl w:val="0"/>
        <w:overflowPunct w:val="0"/>
        <w:autoSpaceDE w:val="0"/>
        <w:autoSpaceDN w:val="0"/>
        <w:adjustRightInd w:val="0"/>
        <w:spacing w:after="0"/>
        <w:rPr>
          <w:rFonts w:ascii="Arial" w:eastAsia="Times New Roman" w:hAnsi="Arial" w:cs="Arial"/>
          <w:i/>
          <w:color w:val="000000"/>
          <w:kern w:val="28"/>
          <w:lang w:eastAsia="de-DE"/>
        </w:rPr>
      </w:pPr>
    </w:p>
    <w:p w:rsidR="00961CA5" w:rsidRDefault="00EB4D71" w:rsidP="00D75F5C">
      <w:pPr>
        <w:widowControl w:val="0"/>
        <w:overflowPunct w:val="0"/>
        <w:autoSpaceDE w:val="0"/>
        <w:autoSpaceDN w:val="0"/>
        <w:adjustRightInd w:val="0"/>
        <w:spacing w:after="0"/>
        <w:rPr>
          <w:rFonts w:ascii="Arial" w:eastAsia="Times New Roman" w:hAnsi="Arial" w:cs="Arial"/>
          <w:b/>
          <w:color w:val="000000"/>
          <w:kern w:val="28"/>
          <w:sz w:val="28"/>
          <w:szCs w:val="28"/>
          <w:lang w:eastAsia="de-DE"/>
        </w:rPr>
      </w:pPr>
      <w:bookmarkStart w:id="0" w:name="_GoBack"/>
      <w:r w:rsidRPr="00EB4D71">
        <w:rPr>
          <w:rFonts w:ascii="Arial" w:eastAsia="Times New Roman" w:hAnsi="Arial" w:cs="Arial"/>
          <w:b/>
          <w:color w:val="000000"/>
          <w:kern w:val="28"/>
          <w:sz w:val="28"/>
          <w:szCs w:val="28"/>
          <w:lang w:eastAsia="de-DE"/>
        </w:rPr>
        <w:t>Regelmäßiges Frühstücken verringert das Risiko für Typ-2-Diabetes</w:t>
      </w:r>
    </w:p>
    <w:bookmarkEnd w:id="0"/>
    <w:p w:rsidR="00D75F5C" w:rsidRPr="00D75F5C" w:rsidRDefault="00D75F5C" w:rsidP="00D75F5C">
      <w:pPr>
        <w:widowControl w:val="0"/>
        <w:overflowPunct w:val="0"/>
        <w:autoSpaceDE w:val="0"/>
        <w:autoSpaceDN w:val="0"/>
        <w:adjustRightInd w:val="0"/>
        <w:spacing w:after="0"/>
        <w:rPr>
          <w:rFonts w:ascii="Arial" w:eastAsia="Times New Roman" w:hAnsi="Arial" w:cs="Arial"/>
          <w:b/>
          <w:color w:val="000000"/>
          <w:kern w:val="28"/>
          <w:sz w:val="28"/>
          <w:szCs w:val="28"/>
          <w:lang w:eastAsia="de-DE"/>
        </w:rPr>
      </w:pPr>
    </w:p>
    <w:p w:rsidR="00EB4D71" w:rsidRDefault="00EB4D71" w:rsidP="00EB4D71">
      <w:pPr>
        <w:widowControl w:val="0"/>
        <w:overflowPunct w:val="0"/>
        <w:autoSpaceDE w:val="0"/>
        <w:autoSpaceDN w:val="0"/>
        <w:adjustRightInd w:val="0"/>
        <w:spacing w:after="0"/>
        <w:jc w:val="both"/>
        <w:rPr>
          <w:rFonts w:ascii="Arial" w:eastAsia="Times New Roman" w:hAnsi="Arial" w:cs="Arial"/>
          <w:b/>
          <w:bCs/>
          <w:color w:val="000000"/>
          <w:kern w:val="28"/>
          <w:lang w:eastAsia="de-DE"/>
        </w:rPr>
      </w:pPr>
      <w:r w:rsidRPr="00EB4D71">
        <w:rPr>
          <w:rFonts w:ascii="Arial" w:eastAsia="Times New Roman" w:hAnsi="Arial" w:cs="Arial"/>
          <w:b/>
          <w:bCs/>
          <w:color w:val="000000"/>
          <w:kern w:val="28"/>
          <w:lang w:eastAsia="de-DE"/>
        </w:rPr>
        <w:t>Frühstücken oder nicht</w:t>
      </w:r>
      <w:r>
        <w:rPr>
          <w:rFonts w:ascii="Arial" w:eastAsia="Times New Roman" w:hAnsi="Arial" w:cs="Arial"/>
          <w:b/>
          <w:bCs/>
          <w:color w:val="000000"/>
          <w:kern w:val="28"/>
          <w:lang w:eastAsia="de-DE"/>
        </w:rPr>
        <w:t>?</w:t>
      </w:r>
      <w:r w:rsidRPr="00EB4D71">
        <w:rPr>
          <w:rFonts w:ascii="Arial" w:eastAsia="Times New Roman" w:hAnsi="Arial" w:cs="Arial"/>
          <w:b/>
          <w:bCs/>
          <w:color w:val="000000"/>
          <w:kern w:val="28"/>
          <w:lang w:eastAsia="de-DE"/>
        </w:rPr>
        <w:t xml:space="preserve"> </w:t>
      </w:r>
      <w:r>
        <w:rPr>
          <w:rFonts w:ascii="Arial" w:eastAsia="Times New Roman" w:hAnsi="Arial" w:cs="Arial"/>
          <w:b/>
          <w:bCs/>
          <w:color w:val="000000"/>
          <w:kern w:val="28"/>
          <w:lang w:eastAsia="de-DE"/>
        </w:rPr>
        <w:t xml:space="preserve">Hat das regelmäßige Frühstücken einen Einfluss auf </w:t>
      </w:r>
      <w:r w:rsidRPr="00EB4D71">
        <w:rPr>
          <w:rFonts w:ascii="Arial" w:eastAsia="Times New Roman" w:hAnsi="Arial" w:cs="Arial"/>
          <w:b/>
          <w:bCs/>
          <w:color w:val="000000"/>
          <w:kern w:val="28"/>
          <w:lang w:eastAsia="de-DE"/>
        </w:rPr>
        <w:t xml:space="preserve">das Risiko für Diabetes? </w:t>
      </w:r>
      <w:r w:rsidR="00865E83">
        <w:rPr>
          <w:rFonts w:ascii="Arial" w:eastAsia="Times New Roman" w:hAnsi="Arial" w:cs="Arial"/>
          <w:b/>
          <w:bCs/>
          <w:color w:val="000000"/>
          <w:kern w:val="28"/>
          <w:lang w:eastAsia="de-DE"/>
        </w:rPr>
        <w:t xml:space="preserve">– </w:t>
      </w:r>
      <w:r w:rsidRPr="00EB4D71">
        <w:rPr>
          <w:rFonts w:ascii="Arial" w:eastAsia="Times New Roman" w:hAnsi="Arial" w:cs="Arial"/>
          <w:b/>
          <w:bCs/>
          <w:color w:val="000000"/>
          <w:kern w:val="28"/>
          <w:lang w:eastAsia="de-DE"/>
        </w:rPr>
        <w:t>Dies</w:t>
      </w:r>
      <w:r>
        <w:rPr>
          <w:rFonts w:ascii="Arial" w:eastAsia="Times New Roman" w:hAnsi="Arial" w:cs="Arial"/>
          <w:b/>
          <w:bCs/>
          <w:color w:val="000000"/>
          <w:kern w:val="28"/>
          <w:lang w:eastAsia="de-DE"/>
        </w:rPr>
        <w:t>e</w:t>
      </w:r>
      <w:r w:rsidRPr="00EB4D71">
        <w:rPr>
          <w:rFonts w:ascii="Arial" w:eastAsia="Times New Roman" w:hAnsi="Arial" w:cs="Arial"/>
          <w:b/>
          <w:bCs/>
          <w:color w:val="000000"/>
          <w:kern w:val="28"/>
          <w:lang w:eastAsia="de-DE"/>
        </w:rPr>
        <w:t xml:space="preserve"> Fragen</w:t>
      </w:r>
      <w:r>
        <w:rPr>
          <w:rFonts w:ascii="Arial" w:eastAsia="Times New Roman" w:hAnsi="Arial" w:cs="Arial"/>
          <w:b/>
          <w:bCs/>
          <w:color w:val="000000"/>
          <w:kern w:val="28"/>
          <w:lang w:eastAsia="de-DE"/>
        </w:rPr>
        <w:t xml:space="preserve"> sind in der Forschung bislang</w:t>
      </w:r>
      <w:r w:rsidRPr="00EB4D71">
        <w:rPr>
          <w:rFonts w:ascii="Arial" w:eastAsia="Times New Roman" w:hAnsi="Arial" w:cs="Arial"/>
          <w:b/>
          <w:bCs/>
          <w:color w:val="000000"/>
          <w:kern w:val="28"/>
          <w:lang w:eastAsia="de-DE"/>
        </w:rPr>
        <w:t xml:space="preserve"> nicht klar beantwortet</w:t>
      </w:r>
      <w:r>
        <w:rPr>
          <w:rFonts w:ascii="Arial" w:eastAsia="Times New Roman" w:hAnsi="Arial" w:cs="Arial"/>
          <w:b/>
          <w:bCs/>
          <w:color w:val="000000"/>
          <w:kern w:val="28"/>
          <w:lang w:eastAsia="de-DE"/>
        </w:rPr>
        <w:t>. Rund 20% der deutschen Bevölkerung</w:t>
      </w:r>
      <w:r w:rsidRPr="00EB4D71">
        <w:rPr>
          <w:rFonts w:ascii="Arial" w:eastAsia="Times New Roman" w:hAnsi="Arial" w:cs="Arial"/>
          <w:b/>
          <w:bCs/>
          <w:color w:val="000000"/>
          <w:kern w:val="28"/>
          <w:lang w:eastAsia="de-DE"/>
        </w:rPr>
        <w:t xml:space="preserve"> verzichtet morgens auf ihr Frühstück</w:t>
      </w:r>
      <w:r>
        <w:rPr>
          <w:rFonts w:ascii="Arial" w:eastAsia="Times New Roman" w:hAnsi="Arial" w:cs="Arial"/>
          <w:b/>
          <w:bCs/>
          <w:color w:val="000000"/>
          <w:kern w:val="28"/>
          <w:lang w:eastAsia="de-DE"/>
        </w:rPr>
        <w:t>. In</w:t>
      </w:r>
      <w:r w:rsidRPr="00EB4D71">
        <w:rPr>
          <w:rFonts w:ascii="Arial" w:eastAsia="Times New Roman" w:hAnsi="Arial" w:cs="Arial"/>
          <w:b/>
          <w:bCs/>
          <w:color w:val="000000"/>
          <w:kern w:val="28"/>
          <w:lang w:eastAsia="de-DE"/>
        </w:rPr>
        <w:t xml:space="preserve"> der Altersgruppe von 18-29 Jahren </w:t>
      </w:r>
      <w:proofErr w:type="gramStart"/>
      <w:r w:rsidRPr="00EB4D71">
        <w:rPr>
          <w:rFonts w:ascii="Arial" w:eastAsia="Times New Roman" w:hAnsi="Arial" w:cs="Arial"/>
          <w:b/>
          <w:bCs/>
          <w:color w:val="000000"/>
          <w:kern w:val="28"/>
          <w:lang w:eastAsia="de-DE"/>
        </w:rPr>
        <w:t>sin</w:t>
      </w:r>
      <w:r>
        <w:rPr>
          <w:rFonts w:ascii="Arial" w:eastAsia="Times New Roman" w:hAnsi="Arial" w:cs="Arial"/>
          <w:b/>
          <w:bCs/>
          <w:color w:val="000000"/>
          <w:kern w:val="28"/>
          <w:lang w:eastAsia="de-DE"/>
        </w:rPr>
        <w:t>d</w:t>
      </w:r>
      <w:proofErr w:type="gramEnd"/>
      <w:r>
        <w:rPr>
          <w:rFonts w:ascii="Arial" w:eastAsia="Times New Roman" w:hAnsi="Arial" w:cs="Arial"/>
          <w:b/>
          <w:bCs/>
          <w:color w:val="000000"/>
          <w:kern w:val="28"/>
          <w:lang w:eastAsia="de-DE"/>
        </w:rPr>
        <w:t xml:space="preserve"> es sogar um die 50% der Menschen. E</w:t>
      </w:r>
      <w:r w:rsidRPr="00EB4D71">
        <w:rPr>
          <w:rFonts w:ascii="Arial" w:eastAsia="Times New Roman" w:hAnsi="Arial" w:cs="Arial"/>
          <w:b/>
          <w:bCs/>
          <w:color w:val="000000"/>
          <w:kern w:val="28"/>
          <w:lang w:eastAsia="de-DE"/>
        </w:rPr>
        <w:t>ine wi</w:t>
      </w:r>
      <w:r>
        <w:rPr>
          <w:rFonts w:ascii="Arial" w:eastAsia="Times New Roman" w:hAnsi="Arial" w:cs="Arial"/>
          <w:b/>
          <w:bCs/>
          <w:color w:val="000000"/>
          <w:kern w:val="28"/>
          <w:lang w:eastAsia="de-DE"/>
        </w:rPr>
        <w:t xml:space="preserve">ssenschaftliche Auswertung am Deutschen Diabetes-Zentrum (DDZ) </w:t>
      </w:r>
      <w:r w:rsidRPr="00EB4D71">
        <w:rPr>
          <w:rFonts w:ascii="Arial" w:eastAsia="Times New Roman" w:hAnsi="Arial" w:cs="Arial"/>
          <w:b/>
          <w:bCs/>
          <w:color w:val="000000"/>
          <w:kern w:val="28"/>
          <w:lang w:eastAsia="de-DE"/>
        </w:rPr>
        <w:t>zeigt</w:t>
      </w:r>
      <w:r>
        <w:rPr>
          <w:rFonts w:ascii="Arial" w:eastAsia="Times New Roman" w:hAnsi="Arial" w:cs="Arial"/>
          <w:b/>
          <w:bCs/>
          <w:color w:val="000000"/>
          <w:kern w:val="28"/>
          <w:lang w:eastAsia="de-DE"/>
        </w:rPr>
        <w:t xml:space="preserve"> nun</w:t>
      </w:r>
      <w:r w:rsidRPr="00EB4D71">
        <w:rPr>
          <w:rFonts w:ascii="Arial" w:eastAsia="Times New Roman" w:hAnsi="Arial" w:cs="Arial"/>
          <w:b/>
          <w:bCs/>
          <w:color w:val="000000"/>
          <w:kern w:val="28"/>
          <w:lang w:eastAsia="de-DE"/>
        </w:rPr>
        <w:t xml:space="preserve">, </w:t>
      </w:r>
      <w:r>
        <w:rPr>
          <w:rFonts w:ascii="Arial" w:eastAsia="Times New Roman" w:hAnsi="Arial" w:cs="Arial"/>
          <w:b/>
          <w:bCs/>
          <w:color w:val="000000"/>
          <w:kern w:val="28"/>
          <w:lang w:eastAsia="de-DE"/>
        </w:rPr>
        <w:t>dass</w:t>
      </w:r>
      <w:r w:rsidRPr="00EB4D71">
        <w:rPr>
          <w:rFonts w:ascii="Arial" w:eastAsia="Times New Roman" w:hAnsi="Arial" w:cs="Arial"/>
          <w:b/>
          <w:bCs/>
          <w:color w:val="000000"/>
          <w:kern w:val="28"/>
          <w:lang w:eastAsia="de-DE"/>
        </w:rPr>
        <w:t xml:space="preserve"> Männer und Frauen, die im Erwachsenenalter auf das Frühstück verzichten</w:t>
      </w:r>
      <w:r>
        <w:rPr>
          <w:rFonts w:ascii="Arial" w:eastAsia="Times New Roman" w:hAnsi="Arial" w:cs="Arial"/>
          <w:b/>
          <w:bCs/>
          <w:color w:val="000000"/>
          <w:kern w:val="28"/>
          <w:lang w:eastAsia="de-DE"/>
        </w:rPr>
        <w:t>, ein 33 % höheres Risiko aufweisen, an Typ-2-</w:t>
      </w:r>
      <w:r w:rsidRPr="00EB4D71">
        <w:rPr>
          <w:rFonts w:ascii="Arial" w:eastAsia="Times New Roman" w:hAnsi="Arial" w:cs="Arial"/>
          <w:b/>
          <w:bCs/>
          <w:color w:val="000000"/>
          <w:kern w:val="28"/>
          <w:lang w:eastAsia="de-DE"/>
        </w:rPr>
        <w:t>Diabetes</w:t>
      </w:r>
      <w:r>
        <w:rPr>
          <w:rFonts w:ascii="Arial" w:eastAsia="Times New Roman" w:hAnsi="Arial" w:cs="Arial"/>
          <w:b/>
          <w:bCs/>
          <w:color w:val="000000"/>
          <w:kern w:val="28"/>
          <w:lang w:eastAsia="de-DE"/>
        </w:rPr>
        <w:t xml:space="preserve"> </w:t>
      </w:r>
      <w:r w:rsidRPr="00EB4D71">
        <w:rPr>
          <w:rFonts w:ascii="Arial" w:eastAsia="Times New Roman" w:hAnsi="Arial" w:cs="Arial"/>
          <w:b/>
          <w:bCs/>
          <w:color w:val="000000"/>
          <w:kern w:val="28"/>
          <w:lang w:eastAsia="de-DE"/>
        </w:rPr>
        <w:t>zu erkranken</w:t>
      </w:r>
      <w:r>
        <w:rPr>
          <w:rFonts w:ascii="Arial" w:eastAsia="Times New Roman" w:hAnsi="Arial" w:cs="Arial"/>
          <w:b/>
          <w:bCs/>
          <w:color w:val="000000"/>
          <w:kern w:val="28"/>
          <w:lang w:eastAsia="de-DE"/>
        </w:rPr>
        <w:t xml:space="preserve">. Die Ergebnisse sind in der aktuellen Ausgabe der Fachzeitschrift </w:t>
      </w:r>
      <w:r w:rsidRPr="00EB4D71">
        <w:rPr>
          <w:rFonts w:ascii="Arial" w:eastAsia="Times New Roman" w:hAnsi="Arial" w:cs="Arial"/>
          <w:b/>
          <w:bCs/>
          <w:color w:val="000000"/>
          <w:kern w:val="28"/>
          <w:lang w:eastAsia="de-DE"/>
        </w:rPr>
        <w:t xml:space="preserve">Journal </w:t>
      </w:r>
      <w:proofErr w:type="spellStart"/>
      <w:r w:rsidRPr="00EB4D71">
        <w:rPr>
          <w:rFonts w:ascii="Arial" w:eastAsia="Times New Roman" w:hAnsi="Arial" w:cs="Arial"/>
          <w:b/>
          <w:bCs/>
          <w:color w:val="000000"/>
          <w:kern w:val="28"/>
          <w:lang w:eastAsia="de-DE"/>
        </w:rPr>
        <w:t>of</w:t>
      </w:r>
      <w:proofErr w:type="spellEnd"/>
      <w:r w:rsidRPr="00EB4D71">
        <w:rPr>
          <w:rFonts w:ascii="Arial" w:eastAsia="Times New Roman" w:hAnsi="Arial" w:cs="Arial"/>
          <w:b/>
          <w:bCs/>
          <w:color w:val="000000"/>
          <w:kern w:val="28"/>
          <w:lang w:eastAsia="de-DE"/>
        </w:rPr>
        <w:t xml:space="preserve"> Nutrition</w:t>
      </w:r>
      <w:r>
        <w:rPr>
          <w:rFonts w:ascii="Arial" w:eastAsia="Times New Roman" w:hAnsi="Arial" w:cs="Arial"/>
          <w:b/>
          <w:bCs/>
          <w:color w:val="000000"/>
          <w:kern w:val="28"/>
          <w:lang w:eastAsia="de-DE"/>
        </w:rPr>
        <w:t xml:space="preserve"> veröffentlicht</w:t>
      </w:r>
      <w:r w:rsidRPr="00EB4D71">
        <w:rPr>
          <w:rFonts w:ascii="Arial" w:eastAsia="Times New Roman" w:hAnsi="Arial" w:cs="Arial"/>
          <w:b/>
          <w:bCs/>
          <w:color w:val="000000"/>
          <w:kern w:val="28"/>
          <w:lang w:eastAsia="de-DE"/>
        </w:rPr>
        <w:t>.</w:t>
      </w:r>
    </w:p>
    <w:p w:rsidR="00D07198" w:rsidRDefault="00D07198" w:rsidP="00F916F1">
      <w:pPr>
        <w:widowControl w:val="0"/>
        <w:overflowPunct w:val="0"/>
        <w:autoSpaceDE w:val="0"/>
        <w:autoSpaceDN w:val="0"/>
        <w:adjustRightInd w:val="0"/>
        <w:spacing w:after="0"/>
        <w:jc w:val="both"/>
        <w:rPr>
          <w:rFonts w:ascii="Arial" w:eastAsia="Times New Roman" w:hAnsi="Arial" w:cs="Arial"/>
          <w:b/>
          <w:bCs/>
          <w:color w:val="000000"/>
          <w:kern w:val="28"/>
          <w:lang w:eastAsia="de-DE"/>
        </w:rPr>
      </w:pPr>
    </w:p>
    <w:p w:rsidR="00865E83" w:rsidRDefault="00F75A37" w:rsidP="00EB4D71">
      <w:pPr>
        <w:widowControl w:val="0"/>
        <w:overflowPunct w:val="0"/>
        <w:autoSpaceDE w:val="0"/>
        <w:autoSpaceDN w:val="0"/>
        <w:adjustRightInd w:val="0"/>
        <w:spacing w:after="0"/>
        <w:jc w:val="both"/>
        <w:rPr>
          <w:rFonts w:ascii="Arial" w:hAnsi="Arial" w:cs="Arial"/>
        </w:rPr>
      </w:pPr>
      <w:r w:rsidRPr="002620BF">
        <w:rPr>
          <w:rFonts w:ascii="Arial" w:hAnsi="Arial" w:cs="Arial"/>
          <w:b/>
        </w:rPr>
        <w:t>Düsseldorf (DDZ)</w:t>
      </w:r>
      <w:r w:rsidRPr="002620BF">
        <w:rPr>
          <w:rFonts w:ascii="Arial" w:hAnsi="Arial" w:cs="Arial"/>
        </w:rPr>
        <w:t xml:space="preserve"> </w:t>
      </w:r>
      <w:r w:rsidR="00820F3F" w:rsidRPr="002620BF">
        <w:rPr>
          <w:rFonts w:ascii="Arial" w:hAnsi="Arial" w:cs="Arial"/>
        </w:rPr>
        <w:t>–</w:t>
      </w:r>
      <w:r w:rsidR="00031070">
        <w:rPr>
          <w:rFonts w:ascii="Arial" w:hAnsi="Arial" w:cs="Arial"/>
        </w:rPr>
        <w:t xml:space="preserve"> </w:t>
      </w:r>
      <w:r w:rsidR="00320202" w:rsidRPr="00320202">
        <w:rPr>
          <w:rFonts w:ascii="Arial" w:hAnsi="Arial" w:cs="Arial"/>
        </w:rPr>
        <w:t xml:space="preserve">Epidemiologische </w:t>
      </w:r>
      <w:r w:rsidR="00320202">
        <w:rPr>
          <w:rFonts w:ascii="Arial" w:hAnsi="Arial" w:cs="Arial"/>
        </w:rPr>
        <w:t>Studien haben gezeigt, dass der Verzicht auf ein Frühstück</w:t>
      </w:r>
      <w:r w:rsidR="00320202" w:rsidRPr="00320202">
        <w:rPr>
          <w:rFonts w:ascii="Arial" w:hAnsi="Arial" w:cs="Arial"/>
        </w:rPr>
        <w:t xml:space="preserve"> mit einem Risiko für Typ-2-Diabetes verbunden ist. </w:t>
      </w:r>
      <w:r w:rsidR="00F83A0A">
        <w:rPr>
          <w:rFonts w:ascii="Arial" w:hAnsi="Arial" w:cs="Arial"/>
        </w:rPr>
        <w:t xml:space="preserve">Allerdings konnte bislang nie nachgewiesen werden, in welchem Zusammenhang dies mit Adipositas zusammen hängt. </w:t>
      </w:r>
      <w:r w:rsidR="00982A4B">
        <w:rPr>
          <w:rFonts w:ascii="Arial" w:hAnsi="Arial" w:cs="Arial"/>
        </w:rPr>
        <w:t xml:space="preserve">Adipositas ist ein </w:t>
      </w:r>
      <w:r w:rsidR="00982A4B" w:rsidRPr="002F298C">
        <w:rPr>
          <w:rFonts w:ascii="Arial" w:hAnsi="Arial" w:cs="Arial"/>
        </w:rPr>
        <w:t xml:space="preserve">bedeutender </w:t>
      </w:r>
      <w:r w:rsidR="007308E5" w:rsidRPr="002F298C">
        <w:rPr>
          <w:rFonts w:ascii="Arial" w:hAnsi="Arial" w:cs="Arial"/>
        </w:rPr>
        <w:t>Risikof</w:t>
      </w:r>
      <w:r w:rsidR="00982A4B" w:rsidRPr="002F298C">
        <w:rPr>
          <w:rFonts w:ascii="Arial" w:hAnsi="Arial" w:cs="Arial"/>
        </w:rPr>
        <w:t>aktor für das Auftreten von</w:t>
      </w:r>
      <w:r w:rsidR="00982A4B">
        <w:rPr>
          <w:rFonts w:ascii="Arial" w:hAnsi="Arial" w:cs="Arial"/>
        </w:rPr>
        <w:t xml:space="preserve"> Typ-2-Diabetes. Es konnte gezeigt werden, dass adipöse Menschen</w:t>
      </w:r>
      <w:r w:rsidR="00865E83">
        <w:rPr>
          <w:rFonts w:ascii="Arial" w:hAnsi="Arial" w:cs="Arial"/>
        </w:rPr>
        <w:t xml:space="preserve"> im Vergleich zu</w:t>
      </w:r>
      <w:r w:rsidR="00982A4B">
        <w:rPr>
          <w:rFonts w:ascii="Arial" w:hAnsi="Arial" w:cs="Arial"/>
        </w:rPr>
        <w:t xml:space="preserve"> Normalgewichtige</w:t>
      </w:r>
      <w:r w:rsidR="00865E83">
        <w:rPr>
          <w:rFonts w:ascii="Arial" w:hAnsi="Arial" w:cs="Arial"/>
        </w:rPr>
        <w:t>n</w:t>
      </w:r>
      <w:r w:rsidR="00982A4B">
        <w:rPr>
          <w:rFonts w:ascii="Arial" w:hAnsi="Arial" w:cs="Arial"/>
        </w:rPr>
        <w:t xml:space="preserve"> häufiger auf das Frühstück verzichten. Darüber hinaus wird der Frühstücksverzicht mit einer Zunahme des Gewichts diskutiert</w:t>
      </w:r>
      <w:r w:rsidR="00865E83">
        <w:rPr>
          <w:rFonts w:ascii="Arial" w:hAnsi="Arial" w:cs="Arial"/>
        </w:rPr>
        <w:t xml:space="preserve">. </w:t>
      </w:r>
    </w:p>
    <w:p w:rsidR="00865E83" w:rsidRDefault="00865E83" w:rsidP="00EB4D71">
      <w:pPr>
        <w:widowControl w:val="0"/>
        <w:overflowPunct w:val="0"/>
        <w:autoSpaceDE w:val="0"/>
        <w:autoSpaceDN w:val="0"/>
        <w:adjustRightInd w:val="0"/>
        <w:spacing w:after="0"/>
        <w:jc w:val="both"/>
        <w:rPr>
          <w:rFonts w:ascii="Arial" w:hAnsi="Arial" w:cs="Arial"/>
        </w:rPr>
      </w:pPr>
    </w:p>
    <w:p w:rsidR="00EB4D71" w:rsidRPr="00EB4D71" w:rsidRDefault="0067610E" w:rsidP="00EB4D71">
      <w:pPr>
        <w:widowControl w:val="0"/>
        <w:overflowPunct w:val="0"/>
        <w:autoSpaceDE w:val="0"/>
        <w:autoSpaceDN w:val="0"/>
        <w:adjustRightInd w:val="0"/>
        <w:spacing w:after="0"/>
        <w:jc w:val="both"/>
        <w:rPr>
          <w:rFonts w:ascii="Arial" w:hAnsi="Arial" w:cs="Arial"/>
        </w:rPr>
      </w:pPr>
      <w:r w:rsidRPr="0067610E">
        <w:rPr>
          <w:rFonts w:ascii="Arial" w:hAnsi="Arial" w:cs="Arial"/>
        </w:rPr>
        <w:t>Das Forscherteam um Dr. Sabrina Schlesinger, Leiterin der Nachwuchsforschergruppe Systematische Reviews am DDZ, verglich Männer und Frauen in sechs Langzeitstudien</w:t>
      </w:r>
      <w:r w:rsidR="00320202" w:rsidRPr="00320202">
        <w:t xml:space="preserve"> </w:t>
      </w:r>
      <w:r w:rsidR="00320202" w:rsidRPr="00320202">
        <w:rPr>
          <w:rFonts w:ascii="Arial" w:hAnsi="Arial" w:cs="Arial"/>
        </w:rPr>
        <w:t xml:space="preserve">unter </w:t>
      </w:r>
      <w:r w:rsidR="00320202">
        <w:rPr>
          <w:rFonts w:ascii="Arial" w:hAnsi="Arial" w:cs="Arial"/>
        </w:rPr>
        <w:t xml:space="preserve">Berücksichtigung </w:t>
      </w:r>
      <w:r w:rsidR="00320202" w:rsidRPr="00320202">
        <w:rPr>
          <w:rFonts w:ascii="Arial" w:hAnsi="Arial" w:cs="Arial"/>
        </w:rPr>
        <w:t>des Body-</w:t>
      </w:r>
      <w:proofErr w:type="spellStart"/>
      <w:r w:rsidR="00320202" w:rsidRPr="00320202">
        <w:rPr>
          <w:rFonts w:ascii="Arial" w:hAnsi="Arial" w:cs="Arial"/>
        </w:rPr>
        <w:t>Mass</w:t>
      </w:r>
      <w:proofErr w:type="spellEnd"/>
      <w:r w:rsidR="00320202" w:rsidRPr="00320202">
        <w:rPr>
          <w:rFonts w:ascii="Arial" w:hAnsi="Arial" w:cs="Arial"/>
        </w:rPr>
        <w:t>-Index (BMI).</w:t>
      </w:r>
      <w:r w:rsidRPr="0067610E">
        <w:rPr>
          <w:rFonts w:ascii="Arial" w:hAnsi="Arial" w:cs="Arial"/>
        </w:rPr>
        <w:t xml:space="preserve"> </w:t>
      </w:r>
      <w:r w:rsidR="00EB4D71" w:rsidRPr="00EB4D71">
        <w:rPr>
          <w:rFonts w:ascii="Arial" w:hAnsi="Arial" w:cs="Arial"/>
        </w:rPr>
        <w:t xml:space="preserve">Die </w:t>
      </w:r>
      <w:r w:rsidR="00F83A0A">
        <w:rPr>
          <w:rFonts w:ascii="Arial" w:hAnsi="Arial" w:cs="Arial"/>
        </w:rPr>
        <w:t xml:space="preserve">Ergebnisse </w:t>
      </w:r>
      <w:r>
        <w:rPr>
          <w:rFonts w:ascii="Arial" w:hAnsi="Arial" w:cs="Arial"/>
        </w:rPr>
        <w:t xml:space="preserve">der </w:t>
      </w:r>
      <w:r w:rsidR="00EB4D71" w:rsidRPr="00EB4D71">
        <w:rPr>
          <w:rFonts w:ascii="Arial" w:hAnsi="Arial" w:cs="Arial"/>
        </w:rPr>
        <w:t>St</w:t>
      </w:r>
      <w:r w:rsidR="00F83A0A">
        <w:rPr>
          <w:rFonts w:ascii="Arial" w:hAnsi="Arial" w:cs="Arial"/>
        </w:rPr>
        <w:t>udie zeig</w:t>
      </w:r>
      <w:r>
        <w:rPr>
          <w:rFonts w:ascii="Arial" w:hAnsi="Arial" w:cs="Arial"/>
        </w:rPr>
        <w:t>en</w:t>
      </w:r>
      <w:r w:rsidR="00EB4D71" w:rsidRPr="00EB4D71">
        <w:rPr>
          <w:rFonts w:ascii="Arial" w:hAnsi="Arial" w:cs="Arial"/>
        </w:rPr>
        <w:t xml:space="preserve"> eine Dosis-Wirkungs-Beziehung, d.h. mit steigender Anzahl der Tage</w:t>
      </w:r>
      <w:r>
        <w:rPr>
          <w:rFonts w:ascii="Arial" w:hAnsi="Arial" w:cs="Arial"/>
        </w:rPr>
        <w:t>,</w:t>
      </w:r>
      <w:r w:rsidR="00EB4D71" w:rsidRPr="00EB4D71">
        <w:rPr>
          <w:rFonts w:ascii="Arial" w:hAnsi="Arial" w:cs="Arial"/>
        </w:rPr>
        <w:t xml:space="preserve"> an denen</w:t>
      </w:r>
      <w:r>
        <w:rPr>
          <w:rFonts w:ascii="Arial" w:hAnsi="Arial" w:cs="Arial"/>
        </w:rPr>
        <w:t xml:space="preserve"> nicht gefrühstückt wurde, stieg</w:t>
      </w:r>
      <w:r w:rsidR="00EB4D71" w:rsidRPr="00EB4D71">
        <w:rPr>
          <w:rFonts w:ascii="Arial" w:hAnsi="Arial" w:cs="Arial"/>
        </w:rPr>
        <w:t xml:space="preserve"> das Diabetesrisiko an. Das stärkste Risiko wurde für den Verzicht von Frühstück für 4-5 Tagen pro Woche beobachtet</w:t>
      </w:r>
      <w:r>
        <w:rPr>
          <w:rFonts w:ascii="Arial" w:hAnsi="Arial" w:cs="Arial"/>
        </w:rPr>
        <w:t xml:space="preserve">. Ab dem 5. </w:t>
      </w:r>
      <w:r w:rsidR="00EB4D71" w:rsidRPr="00EB4D71">
        <w:rPr>
          <w:rFonts w:ascii="Arial" w:hAnsi="Arial" w:cs="Arial"/>
        </w:rPr>
        <w:t xml:space="preserve">Tag </w:t>
      </w:r>
      <w:r>
        <w:rPr>
          <w:rFonts w:ascii="Arial" w:hAnsi="Arial" w:cs="Arial"/>
        </w:rPr>
        <w:t xml:space="preserve">in Folge des Verzichts auf ein Frühstück wurde </w:t>
      </w:r>
      <w:r w:rsidR="00EB4D71" w:rsidRPr="00EB4D71">
        <w:rPr>
          <w:rFonts w:ascii="Arial" w:hAnsi="Arial" w:cs="Arial"/>
        </w:rPr>
        <w:t>kein weiterer Anstieg im Risiko ermittelt.</w:t>
      </w:r>
      <w:r w:rsidR="00EE1E67">
        <w:rPr>
          <w:rFonts w:ascii="Arial" w:hAnsi="Arial" w:cs="Arial"/>
        </w:rPr>
        <w:t xml:space="preserve"> </w:t>
      </w:r>
      <w:r w:rsidRPr="00EB4D71">
        <w:rPr>
          <w:rFonts w:ascii="Arial" w:hAnsi="Arial" w:cs="Arial"/>
        </w:rPr>
        <w:t>„Dieser Zusammenhang ist zum Teil auf den Einfluss des Übergewichts zurückzuführen</w:t>
      </w:r>
      <w:r w:rsidR="00982A4B">
        <w:rPr>
          <w:rFonts w:ascii="Arial" w:hAnsi="Arial" w:cs="Arial"/>
        </w:rPr>
        <w:t>. S</w:t>
      </w:r>
      <w:r w:rsidRPr="00EB4D71">
        <w:rPr>
          <w:rFonts w:ascii="Arial" w:hAnsi="Arial" w:cs="Arial"/>
        </w:rPr>
        <w:t>elbst nach Ber</w:t>
      </w:r>
      <w:r w:rsidR="00982A4B">
        <w:rPr>
          <w:rFonts w:ascii="Arial" w:hAnsi="Arial" w:cs="Arial"/>
        </w:rPr>
        <w:t>ücksichtigung des BMIs</w:t>
      </w:r>
      <w:r w:rsidRPr="00EB4D71">
        <w:rPr>
          <w:rFonts w:ascii="Arial" w:hAnsi="Arial" w:cs="Arial"/>
        </w:rPr>
        <w:t xml:space="preserve"> ging der Frühstücksverzicht mit einem erhöhten Diabetesrisiko einher“, erläutert Dr. Sabrina Schlesinger.</w:t>
      </w:r>
    </w:p>
    <w:p w:rsidR="00EB4D71" w:rsidRDefault="00EB4D71" w:rsidP="00EB4D71">
      <w:pPr>
        <w:widowControl w:val="0"/>
        <w:overflowPunct w:val="0"/>
        <w:autoSpaceDE w:val="0"/>
        <w:autoSpaceDN w:val="0"/>
        <w:adjustRightInd w:val="0"/>
        <w:spacing w:after="0"/>
        <w:jc w:val="both"/>
        <w:rPr>
          <w:rFonts w:ascii="Arial" w:hAnsi="Arial" w:cs="Arial"/>
        </w:rPr>
      </w:pPr>
    </w:p>
    <w:p w:rsidR="00982A4B" w:rsidRPr="00982A4B" w:rsidRDefault="00982A4B" w:rsidP="00EB4D71">
      <w:pPr>
        <w:widowControl w:val="0"/>
        <w:overflowPunct w:val="0"/>
        <w:autoSpaceDE w:val="0"/>
        <w:autoSpaceDN w:val="0"/>
        <w:adjustRightInd w:val="0"/>
        <w:spacing w:after="0"/>
        <w:jc w:val="both"/>
        <w:rPr>
          <w:rFonts w:ascii="Arial" w:hAnsi="Arial" w:cs="Arial"/>
          <w:b/>
        </w:rPr>
      </w:pPr>
      <w:r w:rsidRPr="00982A4B">
        <w:rPr>
          <w:rFonts w:ascii="Arial" w:hAnsi="Arial" w:cs="Arial"/>
          <w:b/>
        </w:rPr>
        <w:t>Studie</w:t>
      </w:r>
    </w:p>
    <w:p w:rsidR="005E7A80" w:rsidRDefault="00EB4D71" w:rsidP="00EB4D71">
      <w:pPr>
        <w:widowControl w:val="0"/>
        <w:overflowPunct w:val="0"/>
        <w:autoSpaceDE w:val="0"/>
        <w:autoSpaceDN w:val="0"/>
        <w:adjustRightInd w:val="0"/>
        <w:spacing w:after="0"/>
        <w:jc w:val="both"/>
        <w:rPr>
          <w:rFonts w:ascii="Arial" w:hAnsi="Arial" w:cs="Arial"/>
        </w:rPr>
      </w:pPr>
      <w:r w:rsidRPr="00EB4D71">
        <w:rPr>
          <w:rFonts w:ascii="Arial" w:hAnsi="Arial" w:cs="Arial"/>
        </w:rPr>
        <w:t xml:space="preserve">In ihrer Meta-Analyse fasste </w:t>
      </w:r>
      <w:r w:rsidR="0067610E">
        <w:rPr>
          <w:rFonts w:ascii="Arial" w:hAnsi="Arial" w:cs="Arial"/>
        </w:rPr>
        <w:t>das Forscherteam die Daten von sechs</w:t>
      </w:r>
      <w:r w:rsidRPr="00EB4D71">
        <w:rPr>
          <w:rFonts w:ascii="Arial" w:hAnsi="Arial" w:cs="Arial"/>
        </w:rPr>
        <w:t xml:space="preserve"> verschiedenen internationalen Beobachtungsstudien zusammen</w:t>
      </w:r>
      <w:r w:rsidR="0067610E">
        <w:rPr>
          <w:rFonts w:ascii="Arial" w:hAnsi="Arial" w:cs="Arial"/>
        </w:rPr>
        <w:t>. I</w:t>
      </w:r>
      <w:r w:rsidRPr="00EB4D71">
        <w:rPr>
          <w:rFonts w:ascii="Arial" w:hAnsi="Arial" w:cs="Arial"/>
        </w:rPr>
        <w:t xml:space="preserve">nsgesamt </w:t>
      </w:r>
      <w:r w:rsidR="0067610E">
        <w:rPr>
          <w:rFonts w:ascii="Arial" w:hAnsi="Arial" w:cs="Arial"/>
        </w:rPr>
        <w:t xml:space="preserve">wurden </w:t>
      </w:r>
      <w:r w:rsidRPr="00EB4D71">
        <w:rPr>
          <w:rFonts w:ascii="Arial" w:hAnsi="Arial" w:cs="Arial"/>
        </w:rPr>
        <w:t>Daten von 96.175 Teilnehmer</w:t>
      </w:r>
      <w:r w:rsidR="0067610E">
        <w:rPr>
          <w:rFonts w:ascii="Arial" w:hAnsi="Arial" w:cs="Arial"/>
        </w:rPr>
        <w:t>n</w:t>
      </w:r>
      <w:r w:rsidRPr="00EB4D71">
        <w:rPr>
          <w:rFonts w:ascii="Arial" w:hAnsi="Arial" w:cs="Arial"/>
        </w:rPr>
        <w:t xml:space="preserve">, davon 4.935, die im Studienverlauf </w:t>
      </w:r>
      <w:r w:rsidR="0067610E">
        <w:rPr>
          <w:rFonts w:ascii="Arial" w:hAnsi="Arial" w:cs="Arial"/>
        </w:rPr>
        <w:t>an Typ-2-</w:t>
      </w:r>
      <w:r w:rsidRPr="00EB4D71">
        <w:rPr>
          <w:rFonts w:ascii="Arial" w:hAnsi="Arial" w:cs="Arial"/>
        </w:rPr>
        <w:t>Diabetes erkrankten,</w:t>
      </w:r>
      <w:r w:rsidR="00EE1E67">
        <w:rPr>
          <w:rFonts w:ascii="Arial" w:hAnsi="Arial" w:cs="Arial"/>
        </w:rPr>
        <w:t xml:space="preserve"> ausgewertet</w:t>
      </w:r>
      <w:r w:rsidRPr="00EB4D71">
        <w:rPr>
          <w:rFonts w:ascii="Arial" w:hAnsi="Arial" w:cs="Arial"/>
        </w:rPr>
        <w:t xml:space="preserve">. </w:t>
      </w:r>
      <w:r w:rsidR="00F83A0A">
        <w:rPr>
          <w:rFonts w:ascii="Arial" w:hAnsi="Arial" w:cs="Arial"/>
        </w:rPr>
        <w:t xml:space="preserve">Eine </w:t>
      </w:r>
      <w:r w:rsidRPr="00982A4B">
        <w:rPr>
          <w:rFonts w:ascii="Arial" w:hAnsi="Arial" w:cs="Arial"/>
        </w:rPr>
        <w:t xml:space="preserve">Erklärung für </w:t>
      </w:r>
      <w:r w:rsidR="00F83A0A" w:rsidRPr="00982A4B">
        <w:rPr>
          <w:rFonts w:ascii="Arial" w:hAnsi="Arial" w:cs="Arial"/>
        </w:rPr>
        <w:t>den Zu</w:t>
      </w:r>
      <w:r w:rsidR="00982A4B" w:rsidRPr="00982A4B">
        <w:rPr>
          <w:rFonts w:ascii="Arial" w:hAnsi="Arial" w:cs="Arial"/>
        </w:rPr>
        <w:t xml:space="preserve">sammenhang zwischen Frühstücksverzicht und </w:t>
      </w:r>
      <w:r w:rsidR="00982A4B">
        <w:rPr>
          <w:rFonts w:ascii="Arial" w:hAnsi="Arial" w:cs="Arial"/>
        </w:rPr>
        <w:t xml:space="preserve">dem Risiko für </w:t>
      </w:r>
      <w:r w:rsidR="00982A4B" w:rsidRPr="00982A4B">
        <w:rPr>
          <w:rFonts w:ascii="Arial" w:hAnsi="Arial" w:cs="Arial"/>
        </w:rPr>
        <w:t>Typ-2-Diabetes</w:t>
      </w:r>
      <w:r w:rsidR="00F83A0A" w:rsidRPr="00982A4B">
        <w:rPr>
          <w:rFonts w:ascii="Arial" w:hAnsi="Arial" w:cs="Arial"/>
        </w:rPr>
        <w:t xml:space="preserve"> </w:t>
      </w:r>
      <w:r w:rsidRPr="00EB4D71">
        <w:rPr>
          <w:rFonts w:ascii="Arial" w:hAnsi="Arial" w:cs="Arial"/>
        </w:rPr>
        <w:t>könnte ein gesunder Lebensstil per se sein. Teilnehmer, die auf ihr Frühstück verzichten, könnten generell ein</w:t>
      </w:r>
      <w:r w:rsidR="00982A4B">
        <w:rPr>
          <w:rFonts w:ascii="Arial" w:hAnsi="Arial" w:cs="Arial"/>
        </w:rPr>
        <w:t>e ungünstigere Ernährungsweise</w:t>
      </w:r>
      <w:r w:rsidR="00F83A0A">
        <w:rPr>
          <w:rFonts w:ascii="Arial" w:hAnsi="Arial" w:cs="Arial"/>
        </w:rPr>
        <w:t>, beispielsweise durch den</w:t>
      </w:r>
      <w:r w:rsidRPr="00EB4D71">
        <w:rPr>
          <w:rFonts w:ascii="Arial" w:hAnsi="Arial" w:cs="Arial"/>
        </w:rPr>
        <w:t xml:space="preserve"> Konsum von kalori</w:t>
      </w:r>
      <w:r w:rsidR="00F83A0A">
        <w:rPr>
          <w:rFonts w:ascii="Arial" w:hAnsi="Arial" w:cs="Arial"/>
        </w:rPr>
        <w:t>enhaltigen Snacks und Getränken,</w:t>
      </w:r>
      <w:r w:rsidRPr="00EB4D71">
        <w:rPr>
          <w:rFonts w:ascii="Arial" w:hAnsi="Arial" w:cs="Arial"/>
        </w:rPr>
        <w:t xml:space="preserve"> aufweisen, weniger körperlich aktiv sein, oder mehr rauchen. Allerdings wurden diese Faktoren in der Auswertung berücksichtigt, sodass der beobachtete Zusammenhang durch andere Faktoren erklärbar sein könnte. „Weitere Studien sind nötig, die neben der Aufklärung der Mechanismen, auch den Einfluss der Zusammensetzung des Frühstücks auf das Diabetesrisiko erforschen“, schlussfolgert Dr. Sabrina Schlesinger.</w:t>
      </w:r>
      <w:r w:rsidR="00EE1E67">
        <w:rPr>
          <w:rFonts w:ascii="Arial" w:hAnsi="Arial" w:cs="Arial"/>
        </w:rPr>
        <w:t xml:space="preserve"> „</w:t>
      </w:r>
      <w:r w:rsidR="00F83A0A">
        <w:rPr>
          <w:rFonts w:ascii="Arial" w:hAnsi="Arial" w:cs="Arial"/>
        </w:rPr>
        <w:t>Grundsätzlich ist</w:t>
      </w:r>
      <w:r w:rsidR="00767841">
        <w:rPr>
          <w:rFonts w:ascii="Arial" w:hAnsi="Arial" w:cs="Arial"/>
        </w:rPr>
        <w:t xml:space="preserve"> ein regelmäßiges und ausgewogenes</w:t>
      </w:r>
      <w:r w:rsidR="00EE1E67">
        <w:rPr>
          <w:rFonts w:ascii="Arial" w:hAnsi="Arial" w:cs="Arial"/>
        </w:rPr>
        <w:t xml:space="preserve"> Frühstück allen Menschen – mit und ohne Diabetes- zu empfehlen“</w:t>
      </w:r>
      <w:r w:rsidR="00F83A0A">
        <w:rPr>
          <w:rFonts w:ascii="Arial" w:hAnsi="Arial" w:cs="Arial"/>
        </w:rPr>
        <w:t xml:space="preserve">, betont die </w:t>
      </w:r>
      <w:proofErr w:type="spellStart"/>
      <w:r w:rsidR="00865E83">
        <w:rPr>
          <w:rFonts w:ascii="Arial" w:hAnsi="Arial" w:cs="Arial"/>
        </w:rPr>
        <w:t>Epidemiologin</w:t>
      </w:r>
      <w:proofErr w:type="spellEnd"/>
      <w:r w:rsidR="00865E83">
        <w:rPr>
          <w:rFonts w:ascii="Arial" w:hAnsi="Arial" w:cs="Arial"/>
        </w:rPr>
        <w:t xml:space="preserve"> und </w:t>
      </w:r>
      <w:r w:rsidR="00F83A0A">
        <w:rPr>
          <w:rFonts w:ascii="Arial" w:hAnsi="Arial" w:cs="Arial"/>
        </w:rPr>
        <w:t>Ernährungswissenschaftlerin.</w:t>
      </w:r>
    </w:p>
    <w:p w:rsidR="00DD3C71" w:rsidRDefault="00DD3C71" w:rsidP="00124A07">
      <w:pPr>
        <w:autoSpaceDE w:val="0"/>
        <w:autoSpaceDN w:val="0"/>
        <w:adjustRightInd w:val="0"/>
        <w:spacing w:after="0"/>
        <w:jc w:val="both"/>
        <w:rPr>
          <w:rFonts w:ascii="Arial" w:hAnsi="Arial" w:cs="Arial"/>
        </w:rPr>
      </w:pPr>
    </w:p>
    <w:p w:rsidR="00AA0466" w:rsidRPr="00B72328" w:rsidRDefault="00D75F5C" w:rsidP="00B72328">
      <w:pPr>
        <w:jc w:val="both"/>
        <w:rPr>
          <w:rFonts w:ascii="Arial" w:eastAsia="Times New Roman" w:hAnsi="Arial" w:cs="Arial"/>
          <w:bCs/>
          <w:color w:val="000000"/>
          <w:kern w:val="28"/>
          <w:lang w:eastAsia="de-DE"/>
        </w:rPr>
      </w:pPr>
      <w:proofErr w:type="spellStart"/>
      <w:r w:rsidRPr="00295143">
        <w:rPr>
          <w:rFonts w:ascii="Arial" w:eastAsia="Times New Roman" w:hAnsi="Arial" w:cs="Arial"/>
          <w:b/>
          <w:bCs/>
          <w:color w:val="000000"/>
          <w:kern w:val="28"/>
          <w:lang w:val="en-GB" w:eastAsia="de-DE"/>
        </w:rPr>
        <w:lastRenderedPageBreak/>
        <w:t>Originalpublikation</w:t>
      </w:r>
      <w:proofErr w:type="spellEnd"/>
      <w:proofErr w:type="gramStart"/>
      <w:r w:rsidRPr="00295143">
        <w:rPr>
          <w:rFonts w:ascii="Arial" w:eastAsia="Times New Roman" w:hAnsi="Arial" w:cs="Arial"/>
          <w:b/>
          <w:bCs/>
          <w:color w:val="000000"/>
          <w:kern w:val="28"/>
          <w:lang w:val="en-GB" w:eastAsia="de-DE"/>
        </w:rPr>
        <w:t>:</w:t>
      </w:r>
      <w:proofErr w:type="gramEnd"/>
      <w:r w:rsidR="001873D3" w:rsidRPr="00295143">
        <w:rPr>
          <w:rFonts w:ascii="Arial" w:eastAsia="Times New Roman" w:hAnsi="Arial" w:cs="Arial"/>
          <w:b/>
          <w:bCs/>
          <w:color w:val="000000"/>
          <w:kern w:val="28"/>
          <w:lang w:val="en-GB" w:eastAsia="de-DE"/>
        </w:rPr>
        <w:br/>
      </w:r>
      <w:proofErr w:type="spellStart"/>
      <w:r w:rsidR="00EB4D71" w:rsidRPr="00EB4D71">
        <w:rPr>
          <w:rFonts w:ascii="Arial" w:eastAsia="Times New Roman" w:hAnsi="Arial" w:cs="Arial"/>
          <w:bCs/>
          <w:color w:val="000000"/>
          <w:kern w:val="28"/>
          <w:lang w:val="en-GB" w:eastAsia="de-DE"/>
        </w:rPr>
        <w:t>Ballon</w:t>
      </w:r>
      <w:proofErr w:type="spellEnd"/>
      <w:r w:rsidR="00EB4D71" w:rsidRPr="00EB4D71">
        <w:rPr>
          <w:rFonts w:ascii="Arial" w:eastAsia="Times New Roman" w:hAnsi="Arial" w:cs="Arial"/>
          <w:bCs/>
          <w:color w:val="000000"/>
          <w:kern w:val="28"/>
          <w:lang w:val="en-GB" w:eastAsia="de-DE"/>
        </w:rPr>
        <w:t xml:space="preserve"> A, </w:t>
      </w:r>
      <w:proofErr w:type="spellStart"/>
      <w:r w:rsidR="00EB4D71" w:rsidRPr="00EB4D71">
        <w:rPr>
          <w:rFonts w:ascii="Arial" w:eastAsia="Times New Roman" w:hAnsi="Arial" w:cs="Arial"/>
          <w:bCs/>
          <w:color w:val="000000"/>
          <w:kern w:val="28"/>
          <w:lang w:val="en-GB" w:eastAsia="de-DE"/>
        </w:rPr>
        <w:t>Neuenschwander</w:t>
      </w:r>
      <w:proofErr w:type="spellEnd"/>
      <w:r w:rsidR="00EB4D71" w:rsidRPr="00EB4D71">
        <w:rPr>
          <w:rFonts w:ascii="Arial" w:eastAsia="Times New Roman" w:hAnsi="Arial" w:cs="Arial"/>
          <w:bCs/>
          <w:color w:val="000000"/>
          <w:kern w:val="28"/>
          <w:lang w:val="en-GB" w:eastAsia="de-DE"/>
        </w:rPr>
        <w:t xml:space="preserve"> M, Schlesinger S. Breakfast skipping is associated with increased risk of type 2 diabetes among adults: a systematic review and meta-analysis of prospective cohort studies. </w:t>
      </w:r>
      <w:r w:rsidR="00EB4D71" w:rsidRPr="00982A4B">
        <w:rPr>
          <w:rFonts w:ascii="Arial" w:eastAsia="Times New Roman" w:hAnsi="Arial" w:cs="Arial"/>
          <w:bCs/>
          <w:color w:val="000000"/>
          <w:kern w:val="28"/>
          <w:lang w:eastAsia="de-DE"/>
        </w:rPr>
        <w:t xml:space="preserve">J </w:t>
      </w:r>
      <w:proofErr w:type="spellStart"/>
      <w:r w:rsidR="00EB4D71" w:rsidRPr="00982A4B">
        <w:rPr>
          <w:rFonts w:ascii="Arial" w:eastAsia="Times New Roman" w:hAnsi="Arial" w:cs="Arial"/>
          <w:bCs/>
          <w:color w:val="000000"/>
          <w:kern w:val="28"/>
          <w:lang w:eastAsia="de-DE"/>
        </w:rPr>
        <w:t>Nutr</w:t>
      </w:r>
      <w:proofErr w:type="spellEnd"/>
      <w:r w:rsidR="00EB4D71" w:rsidRPr="00982A4B">
        <w:rPr>
          <w:rFonts w:ascii="Arial" w:eastAsia="Times New Roman" w:hAnsi="Arial" w:cs="Arial"/>
          <w:bCs/>
          <w:color w:val="000000"/>
          <w:kern w:val="28"/>
          <w:lang w:eastAsia="de-DE"/>
        </w:rPr>
        <w:t xml:space="preserve"> 2018</w:t>
      </w:r>
      <w:r w:rsidR="00B72328">
        <w:rPr>
          <w:rFonts w:ascii="Arial" w:eastAsia="Times New Roman" w:hAnsi="Arial" w:cs="Arial"/>
          <w:bCs/>
          <w:color w:val="000000"/>
          <w:kern w:val="28"/>
          <w:lang w:eastAsia="de-DE"/>
        </w:rPr>
        <w:t xml:space="preserve">, </w:t>
      </w:r>
      <w:r w:rsidR="00B72328" w:rsidRPr="00E65BF1">
        <w:rPr>
          <w:rFonts w:ascii="Arial" w:eastAsia="Times New Roman" w:hAnsi="Arial" w:cs="Arial"/>
          <w:bCs/>
          <w:color w:val="000000"/>
          <w:kern w:val="28"/>
          <w:lang w:eastAsia="de-DE"/>
        </w:rPr>
        <w:t>https://doi.org/10.1093/jn/nxy194</w:t>
      </w:r>
    </w:p>
    <w:p w:rsidR="00AA0466" w:rsidRPr="008464DA" w:rsidRDefault="00AA0466" w:rsidP="00AA0466">
      <w:pPr>
        <w:autoSpaceDE w:val="0"/>
        <w:autoSpaceDN w:val="0"/>
        <w:adjustRightInd w:val="0"/>
        <w:spacing w:after="0"/>
        <w:jc w:val="both"/>
        <w:rPr>
          <w:rFonts w:ascii="Arial" w:hAnsi="Arial" w:cs="Arial"/>
          <w:b/>
        </w:rPr>
      </w:pPr>
      <w:r w:rsidRPr="008464DA">
        <w:rPr>
          <w:rFonts w:ascii="Arial" w:hAnsi="Arial" w:cs="Arial"/>
          <w:b/>
        </w:rPr>
        <w:t xml:space="preserve">Schlagworte: </w:t>
      </w:r>
    </w:p>
    <w:p w:rsidR="00AA0466" w:rsidRPr="008464DA" w:rsidRDefault="00AA0466" w:rsidP="00AA0466">
      <w:pPr>
        <w:autoSpaceDE w:val="0"/>
        <w:autoSpaceDN w:val="0"/>
        <w:adjustRightInd w:val="0"/>
        <w:spacing w:after="0"/>
        <w:jc w:val="both"/>
        <w:rPr>
          <w:rFonts w:ascii="Arial" w:hAnsi="Arial" w:cs="Arial"/>
          <w:b/>
        </w:rPr>
      </w:pPr>
      <w:r w:rsidRPr="008464DA">
        <w:rPr>
          <w:rFonts w:ascii="Arial" w:hAnsi="Arial" w:cs="Arial"/>
        </w:rPr>
        <w:t xml:space="preserve">Diabetes, </w:t>
      </w:r>
      <w:r w:rsidR="00EE1E67">
        <w:rPr>
          <w:rFonts w:ascii="Arial" w:hAnsi="Arial" w:cs="Arial"/>
        </w:rPr>
        <w:t>Diabetesr</w:t>
      </w:r>
      <w:r w:rsidR="00EB4D71">
        <w:rPr>
          <w:rFonts w:ascii="Arial" w:hAnsi="Arial" w:cs="Arial"/>
        </w:rPr>
        <w:t xml:space="preserve">isiko, </w:t>
      </w:r>
      <w:r>
        <w:rPr>
          <w:rFonts w:ascii="Arial" w:hAnsi="Arial" w:cs="Arial"/>
        </w:rPr>
        <w:t xml:space="preserve">Typ-2-Diabetes, </w:t>
      </w:r>
      <w:r w:rsidR="00EB4D71">
        <w:rPr>
          <w:rFonts w:ascii="Arial" w:hAnsi="Arial" w:cs="Arial"/>
        </w:rPr>
        <w:t xml:space="preserve">Frühstück, Ernährung </w:t>
      </w:r>
    </w:p>
    <w:p w:rsidR="00AA0466" w:rsidRPr="008464DA" w:rsidRDefault="00AA0466" w:rsidP="00AA0466">
      <w:pPr>
        <w:autoSpaceDE w:val="0"/>
        <w:autoSpaceDN w:val="0"/>
        <w:adjustRightInd w:val="0"/>
        <w:spacing w:after="0"/>
        <w:jc w:val="both"/>
        <w:rPr>
          <w:rFonts w:ascii="Arial" w:hAnsi="Arial" w:cs="Arial"/>
          <w:highlight w:val="yellow"/>
        </w:rPr>
      </w:pPr>
    </w:p>
    <w:p w:rsidR="00553714" w:rsidRPr="00EE1E67" w:rsidRDefault="00AA0466" w:rsidP="00CC5993">
      <w:pPr>
        <w:autoSpaceDE w:val="0"/>
        <w:autoSpaceDN w:val="0"/>
        <w:adjustRightInd w:val="0"/>
        <w:spacing w:after="0" w:line="300" w:lineRule="exact"/>
        <w:jc w:val="both"/>
        <w:rPr>
          <w:rFonts w:ascii="Arial" w:hAnsi="Arial" w:cs="Arial"/>
        </w:rPr>
      </w:pPr>
      <w:r w:rsidRPr="006A5F1F">
        <w:rPr>
          <w:rFonts w:ascii="Arial" w:hAnsi="Arial" w:cs="Arial"/>
        </w:rPr>
        <w:t>(</w:t>
      </w:r>
      <w:r w:rsidR="00B72328">
        <w:rPr>
          <w:rFonts w:ascii="Arial" w:hAnsi="Arial" w:cs="Arial"/>
        </w:rPr>
        <w:t>12</w:t>
      </w:r>
      <w:r w:rsidRPr="006A5F1F">
        <w:rPr>
          <w:rFonts w:ascii="Arial" w:hAnsi="Arial" w:cs="Arial"/>
        </w:rPr>
        <w:t>.</w:t>
      </w:r>
      <w:r w:rsidR="00B72328">
        <w:rPr>
          <w:rFonts w:ascii="Arial" w:hAnsi="Arial" w:cs="Arial"/>
        </w:rPr>
        <w:t>11</w:t>
      </w:r>
      <w:r w:rsidRPr="006A5F1F">
        <w:rPr>
          <w:rFonts w:ascii="Arial" w:hAnsi="Arial" w:cs="Arial"/>
        </w:rPr>
        <w:t>.2018)</w:t>
      </w:r>
    </w:p>
    <w:p w:rsidR="00EB4D71" w:rsidRPr="00CC5993" w:rsidRDefault="00EB4D71" w:rsidP="00CC5993">
      <w:pPr>
        <w:autoSpaceDE w:val="0"/>
        <w:autoSpaceDN w:val="0"/>
        <w:adjustRightInd w:val="0"/>
        <w:spacing w:after="0" w:line="300" w:lineRule="exact"/>
        <w:jc w:val="both"/>
        <w:rPr>
          <w:rFonts w:ascii="Arial" w:hAnsi="Arial" w:cs="Arial"/>
          <w:sz w:val="20"/>
          <w:szCs w:val="20"/>
        </w:rPr>
      </w:pPr>
    </w:p>
    <w:p w:rsidR="007122A8" w:rsidRPr="00AA0466" w:rsidRDefault="004F75E7" w:rsidP="00AA5573">
      <w:pPr>
        <w:jc w:val="both"/>
        <w:rPr>
          <w:rFonts w:ascii="Arial" w:hAnsi="Arial" w:cs="Arial"/>
          <w:color w:val="000000"/>
          <w:sz w:val="16"/>
          <w:szCs w:val="16"/>
        </w:rPr>
      </w:pPr>
      <w:r w:rsidRPr="00AA0466">
        <w:rPr>
          <w:rFonts w:ascii="Arial" w:hAnsi="Arial" w:cs="Arial"/>
          <w:color w:val="000000"/>
          <w:sz w:val="16"/>
          <w:szCs w:val="16"/>
        </w:rPr>
        <w:t>Das Deutsche Diabetes-Zentrum (DDZ) versteht sich als deutsches Referenzzentrum zum Krankheitsbild Diabetes. Ziel ist es, einen Beitrag zur Verbesserung von Prävention, Früherkennung, Diagnostik und Therapie des Diabetes mellitus zu leisten. Gleichzeitig soll die epidemiologische Datenlage in Deutschland verbessert werden. Federführend leitet das DDZ die multizentrisch aufgebaute Deutsche Diabetes-Studie. Es ist Ansprechpartner für alle Akteure im Gesundheitswesen, bereitet wissenschaftliche Informationen zu</w:t>
      </w:r>
      <w:r w:rsidR="00D75F5C" w:rsidRPr="00AA0466">
        <w:rPr>
          <w:rFonts w:ascii="Arial" w:hAnsi="Arial" w:cs="Arial"/>
          <w:color w:val="000000"/>
          <w:sz w:val="16"/>
          <w:szCs w:val="16"/>
        </w:rPr>
        <w:t>m</w:t>
      </w:r>
      <w:r w:rsidRPr="00AA0466">
        <w:rPr>
          <w:rFonts w:ascii="Arial" w:hAnsi="Arial" w:cs="Arial"/>
          <w:color w:val="000000"/>
          <w:sz w:val="16"/>
          <w:szCs w:val="16"/>
        </w:rPr>
        <w:t xml:space="preserve"> Diabetes mellitus auf und stellt sie der Öffentlichkeit zur Verfügung. Das DDZ gehört der „Wissenschaftsgemeinschaft Gottfried Wilhelm Leibniz“ (WGL) an und ist Partner im Deutschen Zentrum für Diabetesforschung (DZD e.V.).</w:t>
      </w:r>
    </w:p>
    <w:p w:rsidR="00870DA3" w:rsidRDefault="00870DA3" w:rsidP="00A77DA7">
      <w:pPr>
        <w:spacing w:after="0"/>
        <w:jc w:val="both"/>
        <w:rPr>
          <w:rFonts w:ascii="Arial" w:hAnsi="Arial" w:cs="Arial"/>
          <w:b/>
          <w:sz w:val="16"/>
          <w:szCs w:val="16"/>
        </w:rPr>
      </w:pPr>
    </w:p>
    <w:p w:rsidR="00A77DA7" w:rsidRPr="00DC5764" w:rsidRDefault="00A77DA7" w:rsidP="00A77DA7">
      <w:pPr>
        <w:spacing w:after="0"/>
        <w:jc w:val="both"/>
        <w:rPr>
          <w:rFonts w:ascii="Arial" w:hAnsi="Arial" w:cs="Arial"/>
          <w:b/>
          <w:sz w:val="18"/>
          <w:szCs w:val="18"/>
        </w:rPr>
      </w:pPr>
      <w:r w:rsidRPr="00DC5764">
        <w:rPr>
          <w:rFonts w:ascii="Arial" w:hAnsi="Arial" w:cs="Arial"/>
          <w:b/>
          <w:sz w:val="18"/>
          <w:szCs w:val="18"/>
        </w:rPr>
        <w:t xml:space="preserve">Aktuelle Pressemitteilungen des DDZ finden Sie im Internet unter </w:t>
      </w:r>
      <w:hyperlink r:id="rId9" w:history="1">
        <w:r w:rsidRPr="00DC5764">
          <w:rPr>
            <w:rStyle w:val="Hyperlink"/>
            <w:rFonts w:ascii="Arial" w:hAnsi="Arial" w:cs="Arial"/>
            <w:b/>
            <w:sz w:val="18"/>
            <w:szCs w:val="18"/>
          </w:rPr>
          <w:t>www.ddz.uni-duesseldorf.de</w:t>
        </w:r>
      </w:hyperlink>
      <w:r w:rsidRPr="00DC5764">
        <w:rPr>
          <w:rFonts w:ascii="Arial" w:hAnsi="Arial" w:cs="Arial"/>
          <w:b/>
          <w:sz w:val="18"/>
          <w:szCs w:val="18"/>
        </w:rPr>
        <w:t xml:space="preserve"> </w:t>
      </w:r>
    </w:p>
    <w:p w:rsidR="00A77DA7" w:rsidRPr="00DC5764" w:rsidRDefault="00A77DA7" w:rsidP="00A77DA7">
      <w:pPr>
        <w:spacing w:after="0"/>
        <w:jc w:val="both"/>
        <w:rPr>
          <w:rFonts w:ascii="Arial" w:hAnsi="Arial" w:cs="Arial"/>
          <w:b/>
          <w:sz w:val="18"/>
          <w:szCs w:val="18"/>
        </w:rPr>
      </w:pPr>
    </w:p>
    <w:p w:rsidR="0056303E" w:rsidRPr="00DC5764" w:rsidRDefault="00A77DA7" w:rsidP="00AA0466">
      <w:pPr>
        <w:spacing w:after="0"/>
        <w:jc w:val="both"/>
        <w:rPr>
          <w:rFonts w:ascii="Arial" w:hAnsi="Arial" w:cs="Arial"/>
          <w:b/>
          <w:sz w:val="18"/>
          <w:szCs w:val="18"/>
        </w:rPr>
      </w:pPr>
      <w:r w:rsidRPr="00DC5764">
        <w:rPr>
          <w:rFonts w:ascii="Arial" w:hAnsi="Arial" w:cs="Arial"/>
          <w:b/>
          <w:sz w:val="18"/>
          <w:szCs w:val="18"/>
        </w:rPr>
        <w:t xml:space="preserve">DDZ-Pressebilder dürfen nur für redaktionelle Zwecke unter der Führung des Bildnachweises: „Quelle: DDZ e.V.“ verwendet werden. Der Abdruck ist honorarfrei. Wir bitten jedoch um Zusendung eines Belegexemplars bzw. einen Hinweis zum Ort der Veröffentlichung.  </w:t>
      </w:r>
    </w:p>
    <w:p w:rsidR="00A77DA7" w:rsidRPr="00DC5764" w:rsidRDefault="000C0633" w:rsidP="00D3582D">
      <w:pPr>
        <w:spacing w:line="300" w:lineRule="exact"/>
        <w:jc w:val="both"/>
        <w:rPr>
          <w:rFonts w:ascii="Arial" w:hAnsi="Arial" w:cs="Arial"/>
          <w:b/>
          <w:sz w:val="18"/>
          <w:szCs w:val="18"/>
        </w:rPr>
      </w:pPr>
      <w:r w:rsidRPr="00DC5764">
        <w:rPr>
          <w:rFonts w:ascii="Arial" w:hAnsi="Arial" w:cs="Arial"/>
          <w:b/>
          <w:sz w:val="18"/>
          <w:szCs w:val="18"/>
        </w:rPr>
        <w:t>Ansprechpartner</w:t>
      </w:r>
      <w:r w:rsidR="00A77DA7" w:rsidRPr="00DC5764">
        <w:rPr>
          <w:rFonts w:ascii="Arial" w:hAnsi="Arial" w:cs="Arial"/>
          <w:b/>
          <w:sz w:val="18"/>
          <w:szCs w:val="18"/>
        </w:rPr>
        <w:t xml:space="preserve"> am DDZ</w:t>
      </w:r>
      <w:r w:rsidRPr="00DC5764">
        <w:rPr>
          <w:rFonts w:ascii="Arial" w:hAnsi="Arial" w:cs="Arial"/>
          <w:b/>
          <w:sz w:val="18"/>
          <w:szCs w:val="18"/>
        </w:rPr>
        <w:t xml:space="preserve"> </w:t>
      </w:r>
      <w:r w:rsidR="00A77DA7" w:rsidRPr="00DC5764">
        <w:rPr>
          <w:rFonts w:ascii="Arial" w:hAnsi="Arial" w:cs="Arial"/>
          <w:b/>
          <w:sz w:val="18"/>
          <w:szCs w:val="18"/>
        </w:rPr>
        <w:t>f</w:t>
      </w:r>
      <w:r w:rsidR="008B7001" w:rsidRPr="00DC5764">
        <w:rPr>
          <w:rFonts w:ascii="Arial" w:hAnsi="Arial" w:cs="Arial"/>
          <w:b/>
          <w:sz w:val="18"/>
          <w:szCs w:val="18"/>
        </w:rPr>
        <w:t>ür weitere Fragen ist</w:t>
      </w:r>
      <w:r w:rsidRPr="00DC5764">
        <w:rPr>
          <w:rFonts w:ascii="Arial" w:hAnsi="Arial" w:cs="Arial"/>
          <w:b/>
          <w:sz w:val="18"/>
          <w:szCs w:val="18"/>
        </w:rPr>
        <w:t>:</w:t>
      </w:r>
    </w:p>
    <w:p w:rsidR="004064A0" w:rsidRPr="00DC5764" w:rsidRDefault="004064A0" w:rsidP="004064A0">
      <w:pPr>
        <w:spacing w:after="0"/>
        <w:jc w:val="both"/>
        <w:rPr>
          <w:rFonts w:ascii="Arial" w:hAnsi="Arial" w:cs="Arial"/>
          <w:b/>
          <w:sz w:val="18"/>
          <w:szCs w:val="18"/>
        </w:rPr>
      </w:pPr>
      <w:r w:rsidRPr="00DC5764">
        <w:rPr>
          <w:rFonts w:ascii="Arial" w:hAnsi="Arial" w:cs="Arial"/>
          <w:b/>
          <w:sz w:val="18"/>
          <w:szCs w:val="18"/>
        </w:rPr>
        <w:t>Christina A. Becker</w:t>
      </w:r>
    </w:p>
    <w:p w:rsidR="004064A0" w:rsidRPr="00DC5764" w:rsidRDefault="004064A0" w:rsidP="004064A0">
      <w:pPr>
        <w:spacing w:after="0"/>
        <w:jc w:val="both"/>
        <w:rPr>
          <w:rFonts w:ascii="Arial" w:hAnsi="Arial" w:cs="Arial"/>
          <w:b/>
          <w:sz w:val="18"/>
          <w:szCs w:val="18"/>
        </w:rPr>
      </w:pPr>
      <w:r w:rsidRPr="00DC5764">
        <w:rPr>
          <w:rFonts w:ascii="Arial" w:hAnsi="Arial" w:cs="Arial"/>
          <w:b/>
          <w:sz w:val="18"/>
          <w:szCs w:val="18"/>
        </w:rPr>
        <w:t>Pressesprecherin</w:t>
      </w:r>
    </w:p>
    <w:p w:rsidR="004064A0" w:rsidRPr="00DC5764" w:rsidRDefault="004064A0" w:rsidP="004064A0">
      <w:pPr>
        <w:spacing w:after="0"/>
        <w:jc w:val="both"/>
        <w:rPr>
          <w:rFonts w:ascii="Arial" w:hAnsi="Arial" w:cs="Arial"/>
          <w:b/>
          <w:sz w:val="18"/>
          <w:szCs w:val="18"/>
        </w:rPr>
      </w:pPr>
      <w:r w:rsidRPr="00DC5764">
        <w:rPr>
          <w:rFonts w:ascii="Arial" w:hAnsi="Arial" w:cs="Arial"/>
          <w:b/>
          <w:sz w:val="18"/>
          <w:szCs w:val="18"/>
        </w:rPr>
        <w:t>Deutsches Diabetes-Zentrum (DDZ)</w:t>
      </w:r>
    </w:p>
    <w:p w:rsidR="004064A0" w:rsidRPr="00DC5764" w:rsidRDefault="004064A0" w:rsidP="004064A0">
      <w:pPr>
        <w:spacing w:after="0"/>
        <w:jc w:val="both"/>
        <w:rPr>
          <w:rFonts w:ascii="Arial" w:hAnsi="Arial" w:cs="Arial"/>
          <w:b/>
          <w:sz w:val="18"/>
          <w:szCs w:val="18"/>
        </w:rPr>
      </w:pPr>
      <w:r w:rsidRPr="00DC5764">
        <w:rPr>
          <w:rFonts w:ascii="Arial" w:hAnsi="Arial" w:cs="Arial"/>
          <w:b/>
          <w:sz w:val="18"/>
          <w:szCs w:val="18"/>
        </w:rPr>
        <w:t>Leibniz-Zentrum für Diabetes-Forschung</w:t>
      </w:r>
    </w:p>
    <w:p w:rsidR="004064A0" w:rsidRPr="00DC5764" w:rsidRDefault="004064A0" w:rsidP="004064A0">
      <w:pPr>
        <w:spacing w:after="0"/>
        <w:jc w:val="both"/>
        <w:rPr>
          <w:rFonts w:ascii="Arial" w:hAnsi="Arial" w:cs="Arial"/>
          <w:b/>
          <w:sz w:val="18"/>
          <w:szCs w:val="18"/>
        </w:rPr>
      </w:pPr>
      <w:r w:rsidRPr="00DC5764">
        <w:rPr>
          <w:rFonts w:ascii="Arial" w:hAnsi="Arial" w:cs="Arial"/>
          <w:b/>
          <w:sz w:val="18"/>
          <w:szCs w:val="18"/>
        </w:rPr>
        <w:t>an der Heinrich-Heine-Universität Düsseldorf</w:t>
      </w:r>
    </w:p>
    <w:p w:rsidR="004064A0" w:rsidRPr="00DC5764" w:rsidRDefault="004064A0" w:rsidP="004064A0">
      <w:pPr>
        <w:spacing w:after="0"/>
        <w:jc w:val="both"/>
        <w:rPr>
          <w:rFonts w:ascii="Arial" w:hAnsi="Arial" w:cs="Arial"/>
          <w:b/>
          <w:sz w:val="18"/>
          <w:szCs w:val="18"/>
        </w:rPr>
      </w:pPr>
      <w:r w:rsidRPr="00DC5764">
        <w:rPr>
          <w:rFonts w:ascii="Arial" w:hAnsi="Arial" w:cs="Arial"/>
          <w:b/>
          <w:sz w:val="18"/>
          <w:szCs w:val="18"/>
        </w:rPr>
        <w:t>Tel.: 0211-3382-450</w:t>
      </w:r>
    </w:p>
    <w:p w:rsidR="000C43CC" w:rsidRPr="00DC5764" w:rsidRDefault="004064A0" w:rsidP="00A77DA7">
      <w:pPr>
        <w:spacing w:after="0"/>
        <w:jc w:val="both"/>
        <w:rPr>
          <w:rStyle w:val="Hyperlink"/>
          <w:rFonts w:ascii="Arial" w:hAnsi="Arial" w:cs="Arial"/>
          <w:b/>
          <w:sz w:val="18"/>
          <w:szCs w:val="18"/>
        </w:rPr>
      </w:pPr>
      <w:r w:rsidRPr="00DC5764">
        <w:rPr>
          <w:rFonts w:ascii="Arial" w:hAnsi="Arial" w:cs="Arial"/>
          <w:b/>
          <w:sz w:val="18"/>
          <w:szCs w:val="18"/>
        </w:rPr>
        <w:t xml:space="preserve">E-Mail: </w:t>
      </w:r>
      <w:hyperlink r:id="rId10" w:history="1">
        <w:r w:rsidRPr="00DC5764">
          <w:rPr>
            <w:rStyle w:val="Hyperlink"/>
            <w:rFonts w:ascii="Arial" w:hAnsi="Arial" w:cs="Arial"/>
            <w:b/>
            <w:sz w:val="18"/>
            <w:szCs w:val="18"/>
          </w:rPr>
          <w:t>Christina.Becker@ddz.uni-duesseldorf.de</w:t>
        </w:r>
      </w:hyperlink>
    </w:p>
    <w:p w:rsidR="007122A8" w:rsidRPr="00D3582D" w:rsidRDefault="007122A8" w:rsidP="00A77DA7">
      <w:pPr>
        <w:spacing w:after="0"/>
        <w:jc w:val="both"/>
        <w:rPr>
          <w:rFonts w:ascii="Arial" w:hAnsi="Arial" w:cs="Arial"/>
          <w:b/>
          <w:color w:val="0000FF"/>
          <w:sz w:val="20"/>
          <w:szCs w:val="20"/>
          <w:u w:val="single"/>
        </w:rPr>
      </w:pPr>
    </w:p>
    <w:sectPr w:rsidR="007122A8" w:rsidRPr="00D3582D" w:rsidSect="00764096">
      <w:headerReference w:type="default" r:id="rId11"/>
      <w:footerReference w:type="default" r:id="rId12"/>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8A0" w:rsidRDefault="001038A0" w:rsidP="00B25A78">
      <w:pPr>
        <w:spacing w:after="0"/>
      </w:pPr>
      <w:r>
        <w:separator/>
      </w:r>
    </w:p>
  </w:endnote>
  <w:endnote w:type="continuationSeparator" w:id="0">
    <w:p w:rsidR="001038A0" w:rsidRDefault="001038A0"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352" w:rsidRDefault="00156352">
    <w:pPr>
      <w:pStyle w:val="Fuzeile"/>
      <w:jc w:val="right"/>
    </w:pPr>
    <w:r>
      <w:fldChar w:fldCharType="begin"/>
    </w:r>
    <w:r>
      <w:instrText>PAGE   \* MERGEFORMAT</w:instrText>
    </w:r>
    <w:r>
      <w:fldChar w:fldCharType="separate"/>
    </w:r>
    <w:r w:rsidR="00E65BF1">
      <w:rPr>
        <w:noProof/>
      </w:rPr>
      <w:t>1</w:t>
    </w:r>
    <w:r>
      <w:fldChar w:fldCharType="end"/>
    </w:r>
  </w:p>
  <w:p w:rsidR="00156352" w:rsidRPr="002E1EF8" w:rsidRDefault="00156352"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8A0" w:rsidRDefault="001038A0" w:rsidP="00B25A78">
      <w:pPr>
        <w:spacing w:after="0"/>
      </w:pPr>
      <w:r>
        <w:separator/>
      </w:r>
    </w:p>
  </w:footnote>
  <w:footnote w:type="continuationSeparator" w:id="0">
    <w:p w:rsidR="001038A0" w:rsidRDefault="001038A0"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352" w:rsidRPr="007A0D5D" w:rsidRDefault="00156352"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74656E39" wp14:editId="72427165">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14:anchorId="7A053715" wp14:editId="351F2986">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14:anchorId="0788CE21" wp14:editId="2658704D">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14:anchorId="29D9092C" wp14:editId="0641B69A">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FF18E0"/>
    <w:multiLevelType w:val="hybridMultilevel"/>
    <w:tmpl w:val="F1DE8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5C07"/>
    <w:rsid w:val="000229C8"/>
    <w:rsid w:val="00023C37"/>
    <w:rsid w:val="00031070"/>
    <w:rsid w:val="0003292C"/>
    <w:rsid w:val="00033641"/>
    <w:rsid w:val="00051061"/>
    <w:rsid w:val="00056361"/>
    <w:rsid w:val="000672F7"/>
    <w:rsid w:val="000770AF"/>
    <w:rsid w:val="0008302F"/>
    <w:rsid w:val="00085012"/>
    <w:rsid w:val="000851E7"/>
    <w:rsid w:val="00092C99"/>
    <w:rsid w:val="00097166"/>
    <w:rsid w:val="000976D8"/>
    <w:rsid w:val="000A5F88"/>
    <w:rsid w:val="000B7031"/>
    <w:rsid w:val="000B7605"/>
    <w:rsid w:val="000B78DE"/>
    <w:rsid w:val="000B7A46"/>
    <w:rsid w:val="000C0633"/>
    <w:rsid w:val="000C2578"/>
    <w:rsid w:val="000C39C4"/>
    <w:rsid w:val="000C43CC"/>
    <w:rsid w:val="000C7BEE"/>
    <w:rsid w:val="000D1D36"/>
    <w:rsid w:val="000D54A9"/>
    <w:rsid w:val="000D6245"/>
    <w:rsid w:val="000D64E5"/>
    <w:rsid w:val="000D7534"/>
    <w:rsid w:val="000E6E02"/>
    <w:rsid w:val="000F0CBD"/>
    <w:rsid w:val="000F6E8E"/>
    <w:rsid w:val="001038A0"/>
    <w:rsid w:val="001064DA"/>
    <w:rsid w:val="001077DF"/>
    <w:rsid w:val="00112FD3"/>
    <w:rsid w:val="001171E1"/>
    <w:rsid w:val="00124A07"/>
    <w:rsid w:val="00141A8F"/>
    <w:rsid w:val="001435D8"/>
    <w:rsid w:val="00144386"/>
    <w:rsid w:val="001455E1"/>
    <w:rsid w:val="00145645"/>
    <w:rsid w:val="0014589A"/>
    <w:rsid w:val="00151838"/>
    <w:rsid w:val="00154FB9"/>
    <w:rsid w:val="00156352"/>
    <w:rsid w:val="00164890"/>
    <w:rsid w:val="00167D14"/>
    <w:rsid w:val="00177AAF"/>
    <w:rsid w:val="001821B6"/>
    <w:rsid w:val="0018386B"/>
    <w:rsid w:val="00183928"/>
    <w:rsid w:val="00184C1A"/>
    <w:rsid w:val="00185DA5"/>
    <w:rsid w:val="001873D3"/>
    <w:rsid w:val="00190155"/>
    <w:rsid w:val="001906D3"/>
    <w:rsid w:val="00190B60"/>
    <w:rsid w:val="00193346"/>
    <w:rsid w:val="00193D3F"/>
    <w:rsid w:val="001A0175"/>
    <w:rsid w:val="001B1F94"/>
    <w:rsid w:val="001B5BFA"/>
    <w:rsid w:val="001C4FFA"/>
    <w:rsid w:val="001E5BAB"/>
    <w:rsid w:val="001F2956"/>
    <w:rsid w:val="00200A93"/>
    <w:rsid w:val="00200F2F"/>
    <w:rsid w:val="00203EBF"/>
    <w:rsid w:val="00205EED"/>
    <w:rsid w:val="00210B08"/>
    <w:rsid w:val="00212248"/>
    <w:rsid w:val="0022164D"/>
    <w:rsid w:val="0022294F"/>
    <w:rsid w:val="002234D1"/>
    <w:rsid w:val="00223DFE"/>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95143"/>
    <w:rsid w:val="002A1BA0"/>
    <w:rsid w:val="002A4FB3"/>
    <w:rsid w:val="002A6F63"/>
    <w:rsid w:val="002B116F"/>
    <w:rsid w:val="002B1A5F"/>
    <w:rsid w:val="002B40C2"/>
    <w:rsid w:val="002C1831"/>
    <w:rsid w:val="002C3DE9"/>
    <w:rsid w:val="002C555E"/>
    <w:rsid w:val="002C5643"/>
    <w:rsid w:val="002D445D"/>
    <w:rsid w:val="002E14BE"/>
    <w:rsid w:val="002E1EF8"/>
    <w:rsid w:val="002E736E"/>
    <w:rsid w:val="002F298C"/>
    <w:rsid w:val="00317DAA"/>
    <w:rsid w:val="00320202"/>
    <w:rsid w:val="00321630"/>
    <w:rsid w:val="0032775F"/>
    <w:rsid w:val="00330A95"/>
    <w:rsid w:val="00331C1D"/>
    <w:rsid w:val="00337F7B"/>
    <w:rsid w:val="00347DC8"/>
    <w:rsid w:val="00351301"/>
    <w:rsid w:val="00354B8B"/>
    <w:rsid w:val="0037515F"/>
    <w:rsid w:val="0037524E"/>
    <w:rsid w:val="0038535A"/>
    <w:rsid w:val="00390B17"/>
    <w:rsid w:val="00393F71"/>
    <w:rsid w:val="003B477E"/>
    <w:rsid w:val="003B7C19"/>
    <w:rsid w:val="003C1DFB"/>
    <w:rsid w:val="003C21B2"/>
    <w:rsid w:val="003C42F4"/>
    <w:rsid w:val="003C47FC"/>
    <w:rsid w:val="003D0400"/>
    <w:rsid w:val="003D311C"/>
    <w:rsid w:val="003E00AF"/>
    <w:rsid w:val="003E134C"/>
    <w:rsid w:val="003E1C90"/>
    <w:rsid w:val="003F30F1"/>
    <w:rsid w:val="003F3B57"/>
    <w:rsid w:val="004064A0"/>
    <w:rsid w:val="004104C0"/>
    <w:rsid w:val="00410EE5"/>
    <w:rsid w:val="00411A05"/>
    <w:rsid w:val="00413A06"/>
    <w:rsid w:val="004335D0"/>
    <w:rsid w:val="004338AF"/>
    <w:rsid w:val="004350A1"/>
    <w:rsid w:val="00440408"/>
    <w:rsid w:val="004463D5"/>
    <w:rsid w:val="004472FA"/>
    <w:rsid w:val="00447E8A"/>
    <w:rsid w:val="0045012A"/>
    <w:rsid w:val="00451561"/>
    <w:rsid w:val="004567A8"/>
    <w:rsid w:val="00460A68"/>
    <w:rsid w:val="00465EFD"/>
    <w:rsid w:val="00472F5D"/>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D74BB"/>
    <w:rsid w:val="004E4BE6"/>
    <w:rsid w:val="004F0240"/>
    <w:rsid w:val="004F6195"/>
    <w:rsid w:val="004F75E7"/>
    <w:rsid w:val="00506C58"/>
    <w:rsid w:val="00511BFF"/>
    <w:rsid w:val="00513A41"/>
    <w:rsid w:val="005204DB"/>
    <w:rsid w:val="0052312A"/>
    <w:rsid w:val="0052368E"/>
    <w:rsid w:val="00523EE6"/>
    <w:rsid w:val="005321E8"/>
    <w:rsid w:val="00536FB3"/>
    <w:rsid w:val="00537B88"/>
    <w:rsid w:val="00540CA8"/>
    <w:rsid w:val="00542E7F"/>
    <w:rsid w:val="005468D5"/>
    <w:rsid w:val="00553714"/>
    <w:rsid w:val="00560C0D"/>
    <w:rsid w:val="0056303E"/>
    <w:rsid w:val="0056649B"/>
    <w:rsid w:val="00570103"/>
    <w:rsid w:val="00572194"/>
    <w:rsid w:val="005804DB"/>
    <w:rsid w:val="005815BC"/>
    <w:rsid w:val="005857F1"/>
    <w:rsid w:val="0059211D"/>
    <w:rsid w:val="005A2751"/>
    <w:rsid w:val="005A471C"/>
    <w:rsid w:val="005B02CC"/>
    <w:rsid w:val="005B0D3D"/>
    <w:rsid w:val="005B2985"/>
    <w:rsid w:val="005B4619"/>
    <w:rsid w:val="005B52F5"/>
    <w:rsid w:val="005B7A74"/>
    <w:rsid w:val="005C2796"/>
    <w:rsid w:val="005C43FA"/>
    <w:rsid w:val="005C7221"/>
    <w:rsid w:val="005D4066"/>
    <w:rsid w:val="005D75B7"/>
    <w:rsid w:val="005E3D7D"/>
    <w:rsid w:val="005E7A80"/>
    <w:rsid w:val="005F2F19"/>
    <w:rsid w:val="005F3880"/>
    <w:rsid w:val="005F61A8"/>
    <w:rsid w:val="00604CCA"/>
    <w:rsid w:val="006109B2"/>
    <w:rsid w:val="00615668"/>
    <w:rsid w:val="006218F9"/>
    <w:rsid w:val="00640C03"/>
    <w:rsid w:val="006445A5"/>
    <w:rsid w:val="0064513B"/>
    <w:rsid w:val="006466DE"/>
    <w:rsid w:val="0064733E"/>
    <w:rsid w:val="00647B7F"/>
    <w:rsid w:val="006539F7"/>
    <w:rsid w:val="006637B8"/>
    <w:rsid w:val="006647BC"/>
    <w:rsid w:val="00665670"/>
    <w:rsid w:val="00666455"/>
    <w:rsid w:val="006679C3"/>
    <w:rsid w:val="00671600"/>
    <w:rsid w:val="00672F07"/>
    <w:rsid w:val="00674DDD"/>
    <w:rsid w:val="0067610E"/>
    <w:rsid w:val="00680AD8"/>
    <w:rsid w:val="006816B3"/>
    <w:rsid w:val="00682294"/>
    <w:rsid w:val="00685E34"/>
    <w:rsid w:val="00690E82"/>
    <w:rsid w:val="0069391D"/>
    <w:rsid w:val="00694886"/>
    <w:rsid w:val="00696A44"/>
    <w:rsid w:val="006A2F94"/>
    <w:rsid w:val="006A5F1F"/>
    <w:rsid w:val="006B59C6"/>
    <w:rsid w:val="006B6856"/>
    <w:rsid w:val="006B7858"/>
    <w:rsid w:val="006B79BF"/>
    <w:rsid w:val="006D01A5"/>
    <w:rsid w:val="006D158C"/>
    <w:rsid w:val="006D1B02"/>
    <w:rsid w:val="006D730D"/>
    <w:rsid w:val="006E0D2E"/>
    <w:rsid w:val="006E6C39"/>
    <w:rsid w:val="006F2DEC"/>
    <w:rsid w:val="006F5DAB"/>
    <w:rsid w:val="0070393C"/>
    <w:rsid w:val="007072C3"/>
    <w:rsid w:val="00711EEC"/>
    <w:rsid w:val="007122A8"/>
    <w:rsid w:val="007308E5"/>
    <w:rsid w:val="00731102"/>
    <w:rsid w:val="00737781"/>
    <w:rsid w:val="00747EC3"/>
    <w:rsid w:val="007547D4"/>
    <w:rsid w:val="007561DA"/>
    <w:rsid w:val="00757ACA"/>
    <w:rsid w:val="0076267C"/>
    <w:rsid w:val="00764096"/>
    <w:rsid w:val="007652C2"/>
    <w:rsid w:val="007662AB"/>
    <w:rsid w:val="00767841"/>
    <w:rsid w:val="00782473"/>
    <w:rsid w:val="00784A4A"/>
    <w:rsid w:val="00792507"/>
    <w:rsid w:val="00797CF0"/>
    <w:rsid w:val="007A0D5D"/>
    <w:rsid w:val="007A37EC"/>
    <w:rsid w:val="007B559F"/>
    <w:rsid w:val="007B7B94"/>
    <w:rsid w:val="007D7263"/>
    <w:rsid w:val="007D7894"/>
    <w:rsid w:val="007D7918"/>
    <w:rsid w:val="007E1945"/>
    <w:rsid w:val="007E4399"/>
    <w:rsid w:val="007E5418"/>
    <w:rsid w:val="007F24AA"/>
    <w:rsid w:val="007F3AC5"/>
    <w:rsid w:val="008043B0"/>
    <w:rsid w:val="00811B4D"/>
    <w:rsid w:val="008143E4"/>
    <w:rsid w:val="00815135"/>
    <w:rsid w:val="0082023E"/>
    <w:rsid w:val="008206AF"/>
    <w:rsid w:val="00820F3F"/>
    <w:rsid w:val="00825B23"/>
    <w:rsid w:val="00837E54"/>
    <w:rsid w:val="008418C5"/>
    <w:rsid w:val="0084264F"/>
    <w:rsid w:val="00850856"/>
    <w:rsid w:val="0085376F"/>
    <w:rsid w:val="0085469B"/>
    <w:rsid w:val="00854DC8"/>
    <w:rsid w:val="008570A0"/>
    <w:rsid w:val="00862C21"/>
    <w:rsid w:val="00865E83"/>
    <w:rsid w:val="00870DA3"/>
    <w:rsid w:val="00873377"/>
    <w:rsid w:val="00882BDE"/>
    <w:rsid w:val="00890741"/>
    <w:rsid w:val="008932F7"/>
    <w:rsid w:val="008A00AD"/>
    <w:rsid w:val="008A13D7"/>
    <w:rsid w:val="008B0304"/>
    <w:rsid w:val="008B4203"/>
    <w:rsid w:val="008B589F"/>
    <w:rsid w:val="008B7001"/>
    <w:rsid w:val="008C1C91"/>
    <w:rsid w:val="008C6933"/>
    <w:rsid w:val="008D36BB"/>
    <w:rsid w:val="008D4993"/>
    <w:rsid w:val="008E18E5"/>
    <w:rsid w:val="008E3DF4"/>
    <w:rsid w:val="008E62F4"/>
    <w:rsid w:val="008F1101"/>
    <w:rsid w:val="008F60DD"/>
    <w:rsid w:val="009024A7"/>
    <w:rsid w:val="00902BBA"/>
    <w:rsid w:val="00903F1A"/>
    <w:rsid w:val="00906A16"/>
    <w:rsid w:val="00907595"/>
    <w:rsid w:val="009134AB"/>
    <w:rsid w:val="009140EB"/>
    <w:rsid w:val="00914A91"/>
    <w:rsid w:val="009166E2"/>
    <w:rsid w:val="00916A72"/>
    <w:rsid w:val="009230D0"/>
    <w:rsid w:val="00923E4D"/>
    <w:rsid w:val="00936660"/>
    <w:rsid w:val="00937CBF"/>
    <w:rsid w:val="00946C50"/>
    <w:rsid w:val="00954848"/>
    <w:rsid w:val="009562ED"/>
    <w:rsid w:val="00961CA5"/>
    <w:rsid w:val="00962024"/>
    <w:rsid w:val="00967F13"/>
    <w:rsid w:val="00973C2C"/>
    <w:rsid w:val="009802D2"/>
    <w:rsid w:val="0098230E"/>
    <w:rsid w:val="00982A4B"/>
    <w:rsid w:val="009833C6"/>
    <w:rsid w:val="00983C86"/>
    <w:rsid w:val="00986EDA"/>
    <w:rsid w:val="00992130"/>
    <w:rsid w:val="00997752"/>
    <w:rsid w:val="009A2452"/>
    <w:rsid w:val="009A31B8"/>
    <w:rsid w:val="009A425D"/>
    <w:rsid w:val="009B0A20"/>
    <w:rsid w:val="009B3178"/>
    <w:rsid w:val="009B3C37"/>
    <w:rsid w:val="009B46E1"/>
    <w:rsid w:val="009C2BCD"/>
    <w:rsid w:val="009C5490"/>
    <w:rsid w:val="009C76E6"/>
    <w:rsid w:val="009D2ABA"/>
    <w:rsid w:val="009D33AA"/>
    <w:rsid w:val="009E1AE0"/>
    <w:rsid w:val="009E2254"/>
    <w:rsid w:val="009E764E"/>
    <w:rsid w:val="009F01C5"/>
    <w:rsid w:val="009F0AD3"/>
    <w:rsid w:val="009F421D"/>
    <w:rsid w:val="00A07013"/>
    <w:rsid w:val="00A1313B"/>
    <w:rsid w:val="00A15C9E"/>
    <w:rsid w:val="00A20621"/>
    <w:rsid w:val="00A23607"/>
    <w:rsid w:val="00A40BC3"/>
    <w:rsid w:val="00A42F91"/>
    <w:rsid w:val="00A50319"/>
    <w:rsid w:val="00A5529A"/>
    <w:rsid w:val="00A55381"/>
    <w:rsid w:val="00A567AC"/>
    <w:rsid w:val="00A60642"/>
    <w:rsid w:val="00A63994"/>
    <w:rsid w:val="00A65CB5"/>
    <w:rsid w:val="00A7163F"/>
    <w:rsid w:val="00A71BDC"/>
    <w:rsid w:val="00A77DA7"/>
    <w:rsid w:val="00A8202E"/>
    <w:rsid w:val="00A9070D"/>
    <w:rsid w:val="00A91FF5"/>
    <w:rsid w:val="00A93403"/>
    <w:rsid w:val="00AA0466"/>
    <w:rsid w:val="00AA5573"/>
    <w:rsid w:val="00AA59D8"/>
    <w:rsid w:val="00AA6F92"/>
    <w:rsid w:val="00AB2252"/>
    <w:rsid w:val="00AB5407"/>
    <w:rsid w:val="00AB7821"/>
    <w:rsid w:val="00AC03F0"/>
    <w:rsid w:val="00AC2BA7"/>
    <w:rsid w:val="00AD00CF"/>
    <w:rsid w:val="00AD4FF7"/>
    <w:rsid w:val="00AD57BF"/>
    <w:rsid w:val="00AD5A31"/>
    <w:rsid w:val="00AD5D5E"/>
    <w:rsid w:val="00AE7179"/>
    <w:rsid w:val="00AF0DC6"/>
    <w:rsid w:val="00AF2057"/>
    <w:rsid w:val="00AF55DE"/>
    <w:rsid w:val="00B12C23"/>
    <w:rsid w:val="00B20790"/>
    <w:rsid w:val="00B25A78"/>
    <w:rsid w:val="00B372BB"/>
    <w:rsid w:val="00B44017"/>
    <w:rsid w:val="00B525C2"/>
    <w:rsid w:val="00B5374E"/>
    <w:rsid w:val="00B53D78"/>
    <w:rsid w:val="00B60552"/>
    <w:rsid w:val="00B62CD4"/>
    <w:rsid w:val="00B66173"/>
    <w:rsid w:val="00B72328"/>
    <w:rsid w:val="00B747B3"/>
    <w:rsid w:val="00B7763C"/>
    <w:rsid w:val="00B86009"/>
    <w:rsid w:val="00BB68AC"/>
    <w:rsid w:val="00BB7D47"/>
    <w:rsid w:val="00BC549D"/>
    <w:rsid w:val="00BD2636"/>
    <w:rsid w:val="00BD5A4E"/>
    <w:rsid w:val="00BE2C4E"/>
    <w:rsid w:val="00BE2F4A"/>
    <w:rsid w:val="00BE5F73"/>
    <w:rsid w:val="00C039D6"/>
    <w:rsid w:val="00C03D2E"/>
    <w:rsid w:val="00C136AB"/>
    <w:rsid w:val="00C217B3"/>
    <w:rsid w:val="00C25F00"/>
    <w:rsid w:val="00C275BB"/>
    <w:rsid w:val="00C37EC4"/>
    <w:rsid w:val="00C4114B"/>
    <w:rsid w:val="00C469FC"/>
    <w:rsid w:val="00C56393"/>
    <w:rsid w:val="00C60A1B"/>
    <w:rsid w:val="00C6472F"/>
    <w:rsid w:val="00C651AF"/>
    <w:rsid w:val="00C6542C"/>
    <w:rsid w:val="00C672E5"/>
    <w:rsid w:val="00C77CCA"/>
    <w:rsid w:val="00C814B0"/>
    <w:rsid w:val="00C81B72"/>
    <w:rsid w:val="00C82346"/>
    <w:rsid w:val="00C83346"/>
    <w:rsid w:val="00C86D29"/>
    <w:rsid w:val="00CA4E0A"/>
    <w:rsid w:val="00CB45F2"/>
    <w:rsid w:val="00CB5146"/>
    <w:rsid w:val="00CB5627"/>
    <w:rsid w:val="00CB5D8E"/>
    <w:rsid w:val="00CB62BA"/>
    <w:rsid w:val="00CC12B5"/>
    <w:rsid w:val="00CC2BC8"/>
    <w:rsid w:val="00CC5124"/>
    <w:rsid w:val="00CC5993"/>
    <w:rsid w:val="00CD1035"/>
    <w:rsid w:val="00CD652E"/>
    <w:rsid w:val="00CF42F3"/>
    <w:rsid w:val="00CF5309"/>
    <w:rsid w:val="00CF5FE9"/>
    <w:rsid w:val="00D049C7"/>
    <w:rsid w:val="00D07198"/>
    <w:rsid w:val="00D31225"/>
    <w:rsid w:val="00D3582D"/>
    <w:rsid w:val="00D440D5"/>
    <w:rsid w:val="00D441B8"/>
    <w:rsid w:val="00D459DA"/>
    <w:rsid w:val="00D52781"/>
    <w:rsid w:val="00D545B8"/>
    <w:rsid w:val="00D54D86"/>
    <w:rsid w:val="00D55012"/>
    <w:rsid w:val="00D56F66"/>
    <w:rsid w:val="00D6146E"/>
    <w:rsid w:val="00D61B5F"/>
    <w:rsid w:val="00D706A6"/>
    <w:rsid w:val="00D7565D"/>
    <w:rsid w:val="00D75F5C"/>
    <w:rsid w:val="00D80788"/>
    <w:rsid w:val="00D81638"/>
    <w:rsid w:val="00D91F95"/>
    <w:rsid w:val="00D94E74"/>
    <w:rsid w:val="00D96B4C"/>
    <w:rsid w:val="00DB13ED"/>
    <w:rsid w:val="00DC45EE"/>
    <w:rsid w:val="00DC46CB"/>
    <w:rsid w:val="00DC5764"/>
    <w:rsid w:val="00DC5950"/>
    <w:rsid w:val="00DC6A96"/>
    <w:rsid w:val="00DC7C48"/>
    <w:rsid w:val="00DD3C71"/>
    <w:rsid w:val="00DD65FB"/>
    <w:rsid w:val="00DD6DC6"/>
    <w:rsid w:val="00DE054E"/>
    <w:rsid w:val="00DE1D43"/>
    <w:rsid w:val="00DE295D"/>
    <w:rsid w:val="00DE306D"/>
    <w:rsid w:val="00DE39E4"/>
    <w:rsid w:val="00DF08E5"/>
    <w:rsid w:val="00E04652"/>
    <w:rsid w:val="00E04FF9"/>
    <w:rsid w:val="00E07507"/>
    <w:rsid w:val="00E13738"/>
    <w:rsid w:val="00E139F8"/>
    <w:rsid w:val="00E13EFA"/>
    <w:rsid w:val="00E143E7"/>
    <w:rsid w:val="00E319B4"/>
    <w:rsid w:val="00E32165"/>
    <w:rsid w:val="00E4659B"/>
    <w:rsid w:val="00E51DBA"/>
    <w:rsid w:val="00E51FE3"/>
    <w:rsid w:val="00E537F8"/>
    <w:rsid w:val="00E65BF1"/>
    <w:rsid w:val="00E77192"/>
    <w:rsid w:val="00E8156A"/>
    <w:rsid w:val="00E84A6C"/>
    <w:rsid w:val="00E84F1E"/>
    <w:rsid w:val="00E860B0"/>
    <w:rsid w:val="00E8611E"/>
    <w:rsid w:val="00E862C5"/>
    <w:rsid w:val="00E915EB"/>
    <w:rsid w:val="00E91BC1"/>
    <w:rsid w:val="00EA0FF6"/>
    <w:rsid w:val="00EA333C"/>
    <w:rsid w:val="00EB4D71"/>
    <w:rsid w:val="00EB7A27"/>
    <w:rsid w:val="00EC051E"/>
    <w:rsid w:val="00EC1BBF"/>
    <w:rsid w:val="00EC4B03"/>
    <w:rsid w:val="00EC6D1F"/>
    <w:rsid w:val="00EE1E67"/>
    <w:rsid w:val="00EE46F7"/>
    <w:rsid w:val="00EE533F"/>
    <w:rsid w:val="00EF2CB3"/>
    <w:rsid w:val="00EF692F"/>
    <w:rsid w:val="00F1169D"/>
    <w:rsid w:val="00F17E22"/>
    <w:rsid w:val="00F23CC2"/>
    <w:rsid w:val="00F33955"/>
    <w:rsid w:val="00F33B82"/>
    <w:rsid w:val="00F34878"/>
    <w:rsid w:val="00F4786D"/>
    <w:rsid w:val="00F50C81"/>
    <w:rsid w:val="00F6283A"/>
    <w:rsid w:val="00F64764"/>
    <w:rsid w:val="00F651EC"/>
    <w:rsid w:val="00F73679"/>
    <w:rsid w:val="00F75858"/>
    <w:rsid w:val="00F75A37"/>
    <w:rsid w:val="00F80A4A"/>
    <w:rsid w:val="00F80D43"/>
    <w:rsid w:val="00F83A0A"/>
    <w:rsid w:val="00F86403"/>
    <w:rsid w:val="00F90541"/>
    <w:rsid w:val="00F916F1"/>
    <w:rsid w:val="00FA00EB"/>
    <w:rsid w:val="00FA2AAB"/>
    <w:rsid w:val="00FA4774"/>
    <w:rsid w:val="00FA6613"/>
    <w:rsid w:val="00FB2BAA"/>
    <w:rsid w:val="00FB4700"/>
    <w:rsid w:val="00FB4C30"/>
    <w:rsid w:val="00FC198E"/>
    <w:rsid w:val="00FC6389"/>
    <w:rsid w:val="00FD2375"/>
    <w:rsid w:val="00FD421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hristina.Becker@ddz.uni-duesseldorf.de" TargetMode="External"/><Relationship Id="rId4" Type="http://schemas.microsoft.com/office/2007/relationships/stylesWithEffects" Target="stylesWithEffects.xml"/><Relationship Id="rId9" Type="http://schemas.openxmlformats.org/officeDocument/2006/relationships/hyperlink" Target="http://www.ddz.uni-duesseldorf.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941FC-BC94-4FA3-9570-3C6978C9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4388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5074</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2</cp:revision>
  <cp:lastPrinted>2018-08-15T08:49:00Z</cp:lastPrinted>
  <dcterms:created xsi:type="dcterms:W3CDTF">2018-11-14T13:47:00Z</dcterms:created>
  <dcterms:modified xsi:type="dcterms:W3CDTF">2018-11-14T13:47:00Z</dcterms:modified>
</cp:coreProperties>
</file>