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205B2"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14:paraId="369149B8"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14:paraId="7EC5D954" w14:textId="77777777" w:rsidR="00820F3F" w:rsidRDefault="00820F3F" w:rsidP="00820F3F">
      <w:pPr>
        <w:widowControl w:val="0"/>
        <w:overflowPunct w:val="0"/>
        <w:autoSpaceDE w:val="0"/>
        <w:autoSpaceDN w:val="0"/>
        <w:adjustRightInd w:val="0"/>
        <w:spacing w:after="0"/>
        <w:jc w:val="center"/>
        <w:rPr>
          <w:rFonts w:ascii="Arial" w:eastAsia="Times New Roman" w:hAnsi="Arial" w:cs="Arial"/>
          <w:color w:val="003B79"/>
          <w:kern w:val="28"/>
          <w:sz w:val="36"/>
          <w:szCs w:val="36"/>
          <w:lang w:eastAsia="de-DE"/>
        </w:rPr>
      </w:pPr>
    </w:p>
    <w:p w14:paraId="712CA178" w14:textId="26F44F4F" w:rsidR="008A00AD" w:rsidRDefault="00B747B3" w:rsidP="00870DA3">
      <w:pPr>
        <w:widowControl w:val="0"/>
        <w:overflowPunct w:val="0"/>
        <w:autoSpaceDE w:val="0"/>
        <w:autoSpaceDN w:val="0"/>
        <w:adjustRightInd w:val="0"/>
        <w:spacing w:after="0"/>
        <w:jc w:val="center"/>
        <w:rPr>
          <w:rFonts w:ascii="Arial" w:eastAsia="Times New Roman" w:hAnsi="Arial" w:cs="Arial"/>
          <w:color w:val="003B79"/>
          <w:kern w:val="28"/>
          <w:sz w:val="36"/>
          <w:szCs w:val="36"/>
          <w:lang w:eastAsia="de-DE"/>
        </w:rPr>
      </w:pPr>
      <w:r w:rsidRPr="00C6472F">
        <w:rPr>
          <w:rFonts w:ascii="Arial" w:eastAsia="Times New Roman" w:hAnsi="Arial" w:cs="Arial"/>
          <w:color w:val="003B79"/>
          <w:kern w:val="28"/>
          <w:sz w:val="36"/>
          <w:szCs w:val="36"/>
          <w:lang w:eastAsia="de-DE"/>
        </w:rPr>
        <w:t>PRESSEMITTEILUNG</w:t>
      </w:r>
    </w:p>
    <w:p w14:paraId="0593644B" w14:textId="77777777" w:rsidR="00870DA3" w:rsidRPr="00870DA3" w:rsidRDefault="00870DA3" w:rsidP="00870DA3">
      <w:pPr>
        <w:widowControl w:val="0"/>
        <w:overflowPunct w:val="0"/>
        <w:autoSpaceDE w:val="0"/>
        <w:autoSpaceDN w:val="0"/>
        <w:adjustRightInd w:val="0"/>
        <w:spacing w:after="0"/>
        <w:jc w:val="center"/>
        <w:rPr>
          <w:rFonts w:ascii="Arial" w:eastAsia="Times New Roman" w:hAnsi="Arial" w:cs="Arial"/>
          <w:color w:val="003B79"/>
          <w:kern w:val="28"/>
          <w:sz w:val="28"/>
          <w:szCs w:val="28"/>
          <w:lang w:eastAsia="de-DE"/>
        </w:rPr>
      </w:pPr>
    </w:p>
    <w:p w14:paraId="3DA10689" w14:textId="77777777" w:rsidR="00B747B3" w:rsidRPr="00C6472F" w:rsidRDefault="00B747B3" w:rsidP="00B747B3">
      <w:pPr>
        <w:widowControl w:val="0"/>
        <w:overflowPunct w:val="0"/>
        <w:autoSpaceDE w:val="0"/>
        <w:autoSpaceDN w:val="0"/>
        <w:adjustRightInd w:val="0"/>
        <w:spacing w:after="0"/>
        <w:rPr>
          <w:rFonts w:ascii="Arial" w:eastAsia="Times New Roman" w:hAnsi="Arial" w:cs="Arial"/>
          <w:i/>
          <w:color w:val="000000"/>
          <w:kern w:val="28"/>
          <w:lang w:eastAsia="de-DE"/>
        </w:rPr>
      </w:pPr>
    </w:p>
    <w:p w14:paraId="658497A0" w14:textId="03A01EA7" w:rsidR="00961CA5" w:rsidRDefault="00BB7D47" w:rsidP="00D75F5C">
      <w:pPr>
        <w:widowControl w:val="0"/>
        <w:overflowPunct w:val="0"/>
        <w:autoSpaceDE w:val="0"/>
        <w:autoSpaceDN w:val="0"/>
        <w:adjustRightInd w:val="0"/>
        <w:spacing w:after="0"/>
        <w:rPr>
          <w:rFonts w:ascii="Arial" w:eastAsia="Times New Roman" w:hAnsi="Arial" w:cs="Arial"/>
          <w:b/>
          <w:color w:val="000000"/>
          <w:kern w:val="28"/>
          <w:sz w:val="28"/>
          <w:szCs w:val="28"/>
          <w:lang w:eastAsia="de-DE"/>
        </w:rPr>
      </w:pPr>
      <w:r>
        <w:rPr>
          <w:rFonts w:ascii="Arial" w:eastAsia="Times New Roman" w:hAnsi="Arial" w:cs="Arial"/>
          <w:b/>
          <w:color w:val="000000"/>
          <w:kern w:val="28"/>
          <w:sz w:val="28"/>
          <w:szCs w:val="28"/>
          <w:lang w:eastAsia="de-DE"/>
        </w:rPr>
        <w:t>Spezielle Leberfette:</w:t>
      </w:r>
      <w:r w:rsidR="00782473" w:rsidRPr="00782473">
        <w:rPr>
          <w:rFonts w:ascii="Arial" w:eastAsia="Times New Roman" w:hAnsi="Arial" w:cs="Arial"/>
          <w:b/>
          <w:color w:val="000000"/>
          <w:kern w:val="28"/>
          <w:sz w:val="28"/>
          <w:szCs w:val="28"/>
          <w:lang w:eastAsia="de-DE"/>
        </w:rPr>
        <w:t xml:space="preserve"> </w:t>
      </w:r>
      <w:r w:rsidR="00EA333C">
        <w:rPr>
          <w:rFonts w:ascii="Arial" w:eastAsia="Times New Roman" w:hAnsi="Arial" w:cs="Arial"/>
          <w:b/>
          <w:color w:val="000000"/>
          <w:kern w:val="28"/>
          <w:sz w:val="28"/>
          <w:szCs w:val="28"/>
          <w:lang w:eastAsia="de-DE"/>
        </w:rPr>
        <w:t xml:space="preserve">Warnzeichen für </w:t>
      </w:r>
      <w:r w:rsidR="00665670">
        <w:rPr>
          <w:rFonts w:ascii="Arial" w:eastAsia="Times New Roman" w:hAnsi="Arial" w:cs="Arial"/>
          <w:b/>
          <w:color w:val="000000"/>
          <w:kern w:val="28"/>
          <w:sz w:val="28"/>
          <w:szCs w:val="28"/>
          <w:lang w:eastAsia="de-DE"/>
        </w:rPr>
        <w:t>Fettlebererkrankung und Insulinresistenz</w:t>
      </w:r>
      <w:r w:rsidR="00731102">
        <w:rPr>
          <w:rFonts w:ascii="Arial" w:eastAsia="Times New Roman" w:hAnsi="Arial" w:cs="Arial"/>
          <w:b/>
          <w:color w:val="000000"/>
          <w:kern w:val="28"/>
          <w:sz w:val="28"/>
          <w:szCs w:val="28"/>
          <w:lang w:eastAsia="de-DE"/>
        </w:rPr>
        <w:t xml:space="preserve"> </w:t>
      </w:r>
    </w:p>
    <w:p w14:paraId="2AB9B782" w14:textId="77777777" w:rsidR="00D75F5C" w:rsidRPr="00D75F5C" w:rsidRDefault="00D75F5C" w:rsidP="00D75F5C">
      <w:pPr>
        <w:widowControl w:val="0"/>
        <w:overflowPunct w:val="0"/>
        <w:autoSpaceDE w:val="0"/>
        <w:autoSpaceDN w:val="0"/>
        <w:adjustRightInd w:val="0"/>
        <w:spacing w:after="0"/>
        <w:rPr>
          <w:rFonts w:ascii="Arial" w:eastAsia="Times New Roman" w:hAnsi="Arial" w:cs="Arial"/>
          <w:b/>
          <w:color w:val="000000"/>
          <w:kern w:val="28"/>
          <w:sz w:val="28"/>
          <w:szCs w:val="28"/>
          <w:lang w:eastAsia="de-DE"/>
        </w:rPr>
      </w:pPr>
    </w:p>
    <w:p w14:paraId="24BF2780" w14:textId="27A3C048" w:rsidR="002B40C2" w:rsidRDefault="00F80D43" w:rsidP="00F916F1">
      <w:pPr>
        <w:widowControl w:val="0"/>
        <w:overflowPunct w:val="0"/>
        <w:autoSpaceDE w:val="0"/>
        <w:autoSpaceDN w:val="0"/>
        <w:adjustRightInd w:val="0"/>
        <w:spacing w:after="0"/>
        <w:jc w:val="both"/>
        <w:rPr>
          <w:rFonts w:ascii="Arial" w:eastAsia="Times New Roman" w:hAnsi="Arial" w:cs="Arial"/>
          <w:b/>
          <w:bCs/>
          <w:color w:val="000000"/>
          <w:kern w:val="28"/>
          <w:lang w:eastAsia="de-DE"/>
        </w:rPr>
      </w:pPr>
      <w:r>
        <w:rPr>
          <w:rFonts w:ascii="Arial" w:eastAsia="Times New Roman" w:hAnsi="Arial" w:cs="Arial"/>
          <w:b/>
          <w:bCs/>
          <w:color w:val="000000"/>
          <w:kern w:val="28"/>
          <w:lang w:eastAsia="de-DE"/>
        </w:rPr>
        <w:t xml:space="preserve">Übergewicht und Typ-2-Diabetes stehen im Zusammenhang mit der </w:t>
      </w:r>
      <w:r w:rsidR="00A65CB5">
        <w:rPr>
          <w:rFonts w:ascii="Arial" w:eastAsia="Times New Roman" w:hAnsi="Arial" w:cs="Arial"/>
          <w:b/>
          <w:bCs/>
          <w:color w:val="000000"/>
          <w:kern w:val="28"/>
          <w:lang w:eastAsia="de-DE"/>
        </w:rPr>
        <w:t>nicht-al</w:t>
      </w:r>
      <w:r>
        <w:rPr>
          <w:rFonts w:ascii="Arial" w:eastAsia="Times New Roman" w:hAnsi="Arial" w:cs="Arial"/>
          <w:b/>
          <w:bCs/>
          <w:color w:val="000000"/>
          <w:kern w:val="28"/>
          <w:lang w:eastAsia="de-DE"/>
        </w:rPr>
        <w:t>koholischen Fettlebererkrankung</w:t>
      </w:r>
      <w:r w:rsidR="00BB7D47">
        <w:rPr>
          <w:rFonts w:ascii="Arial" w:eastAsia="Times New Roman" w:hAnsi="Arial" w:cs="Arial"/>
          <w:b/>
          <w:bCs/>
          <w:color w:val="000000"/>
          <w:kern w:val="28"/>
          <w:lang w:eastAsia="de-DE"/>
        </w:rPr>
        <w:t xml:space="preserve"> (NASH)</w:t>
      </w:r>
      <w:r w:rsidR="00A65CB5">
        <w:rPr>
          <w:rFonts w:ascii="Arial" w:eastAsia="Times New Roman" w:hAnsi="Arial" w:cs="Arial"/>
          <w:b/>
          <w:bCs/>
          <w:color w:val="000000"/>
          <w:kern w:val="28"/>
          <w:lang w:eastAsia="de-DE"/>
        </w:rPr>
        <w:t xml:space="preserve">. </w:t>
      </w:r>
      <w:r>
        <w:rPr>
          <w:rFonts w:ascii="Arial" w:eastAsia="Times New Roman" w:hAnsi="Arial" w:cs="Arial"/>
          <w:b/>
          <w:bCs/>
          <w:color w:val="000000"/>
          <w:kern w:val="28"/>
          <w:lang w:eastAsia="de-DE"/>
        </w:rPr>
        <w:t>Weltweit weisen etwa</w:t>
      </w:r>
      <w:r w:rsidR="006647BC">
        <w:rPr>
          <w:rFonts w:ascii="Arial" w:eastAsia="Times New Roman" w:hAnsi="Arial" w:cs="Arial"/>
          <w:b/>
          <w:bCs/>
          <w:color w:val="000000"/>
          <w:kern w:val="28"/>
          <w:lang w:eastAsia="de-DE"/>
        </w:rPr>
        <w:t xml:space="preserve"> </w:t>
      </w:r>
      <w:r>
        <w:rPr>
          <w:rFonts w:ascii="Arial" w:eastAsia="Times New Roman" w:hAnsi="Arial" w:cs="Arial"/>
          <w:b/>
          <w:bCs/>
          <w:color w:val="000000"/>
          <w:kern w:val="28"/>
          <w:lang w:eastAsia="de-DE"/>
        </w:rPr>
        <w:t>50 bis 75 Prozent</w:t>
      </w:r>
      <w:r w:rsidR="00A65CB5">
        <w:rPr>
          <w:rFonts w:ascii="Arial" w:eastAsia="Times New Roman" w:hAnsi="Arial" w:cs="Arial"/>
          <w:b/>
          <w:bCs/>
          <w:color w:val="000000"/>
          <w:kern w:val="28"/>
          <w:lang w:eastAsia="de-DE"/>
        </w:rPr>
        <w:t xml:space="preserve"> der </w:t>
      </w:r>
      <w:r>
        <w:rPr>
          <w:rFonts w:ascii="Arial" w:eastAsia="Times New Roman" w:hAnsi="Arial" w:cs="Arial"/>
          <w:b/>
          <w:bCs/>
          <w:color w:val="000000"/>
          <w:kern w:val="28"/>
          <w:lang w:eastAsia="de-DE"/>
        </w:rPr>
        <w:t xml:space="preserve">Betroffenen </w:t>
      </w:r>
      <w:r w:rsidR="00A65CB5">
        <w:rPr>
          <w:rFonts w:ascii="Arial" w:eastAsia="Times New Roman" w:hAnsi="Arial" w:cs="Arial"/>
          <w:b/>
          <w:bCs/>
          <w:color w:val="000000"/>
          <w:kern w:val="28"/>
          <w:lang w:eastAsia="de-DE"/>
        </w:rPr>
        <w:t>mit einem Typ-2-Diabetes eine Fettleber</w:t>
      </w:r>
      <w:r>
        <w:rPr>
          <w:rFonts w:ascii="Arial" w:eastAsia="Times New Roman" w:hAnsi="Arial" w:cs="Arial"/>
          <w:b/>
          <w:bCs/>
          <w:color w:val="000000"/>
          <w:kern w:val="28"/>
          <w:lang w:eastAsia="de-DE"/>
        </w:rPr>
        <w:t xml:space="preserve"> auf. – Bei</w:t>
      </w:r>
      <w:r w:rsidR="00A65CB5">
        <w:rPr>
          <w:rFonts w:ascii="Arial" w:eastAsia="Times New Roman" w:hAnsi="Arial" w:cs="Arial"/>
          <w:b/>
          <w:bCs/>
          <w:color w:val="000000"/>
          <w:kern w:val="28"/>
          <w:lang w:eastAsia="de-DE"/>
        </w:rPr>
        <w:t xml:space="preserve"> </w:t>
      </w:r>
      <w:r>
        <w:rPr>
          <w:rFonts w:ascii="Arial" w:eastAsia="Times New Roman" w:hAnsi="Arial" w:cs="Arial"/>
          <w:b/>
          <w:bCs/>
          <w:color w:val="000000"/>
          <w:kern w:val="28"/>
          <w:lang w:eastAsia="de-DE"/>
        </w:rPr>
        <w:t>10 bis 20 Prozent dieser liegt sogar</w:t>
      </w:r>
      <w:r w:rsidR="00A65CB5">
        <w:rPr>
          <w:rFonts w:ascii="Arial" w:eastAsia="Times New Roman" w:hAnsi="Arial" w:cs="Arial"/>
          <w:b/>
          <w:bCs/>
          <w:color w:val="000000"/>
          <w:kern w:val="28"/>
          <w:lang w:eastAsia="de-DE"/>
        </w:rPr>
        <w:t xml:space="preserve"> eine Leberentzündung</w:t>
      </w:r>
      <w:r w:rsidR="004567A8">
        <w:rPr>
          <w:rFonts w:ascii="Arial" w:eastAsia="Times New Roman" w:hAnsi="Arial" w:cs="Arial"/>
          <w:b/>
          <w:bCs/>
          <w:color w:val="000000"/>
          <w:kern w:val="28"/>
          <w:lang w:eastAsia="de-DE"/>
        </w:rPr>
        <w:t xml:space="preserve"> (</w:t>
      </w:r>
      <w:proofErr w:type="spellStart"/>
      <w:r w:rsidR="004567A8">
        <w:rPr>
          <w:rFonts w:ascii="Arial" w:eastAsia="Times New Roman" w:hAnsi="Arial" w:cs="Arial"/>
          <w:b/>
          <w:bCs/>
          <w:color w:val="000000"/>
          <w:kern w:val="28"/>
          <w:lang w:eastAsia="de-DE"/>
        </w:rPr>
        <w:t>Steatohepatitis</w:t>
      </w:r>
      <w:proofErr w:type="spellEnd"/>
      <w:r w:rsidR="004567A8">
        <w:rPr>
          <w:rFonts w:ascii="Arial" w:eastAsia="Times New Roman" w:hAnsi="Arial" w:cs="Arial"/>
          <w:b/>
          <w:bCs/>
          <w:color w:val="000000"/>
          <w:kern w:val="28"/>
          <w:lang w:eastAsia="de-DE"/>
        </w:rPr>
        <w:t>)</w:t>
      </w:r>
      <w:r w:rsidR="00B60552">
        <w:rPr>
          <w:rFonts w:ascii="Arial" w:eastAsia="Times New Roman" w:hAnsi="Arial" w:cs="Arial"/>
          <w:b/>
          <w:bCs/>
          <w:color w:val="000000"/>
          <w:kern w:val="28"/>
          <w:lang w:eastAsia="de-DE"/>
        </w:rPr>
        <w:t xml:space="preserve">, </w:t>
      </w:r>
      <w:r w:rsidR="00A65CB5">
        <w:rPr>
          <w:rFonts w:ascii="Arial" w:eastAsia="Times New Roman" w:hAnsi="Arial" w:cs="Arial"/>
          <w:b/>
          <w:bCs/>
          <w:color w:val="000000"/>
          <w:kern w:val="28"/>
          <w:lang w:eastAsia="de-DE"/>
        </w:rPr>
        <w:t>eine Leberzirrhose</w:t>
      </w:r>
      <w:r w:rsidR="00B60552">
        <w:rPr>
          <w:rFonts w:ascii="Arial" w:eastAsia="Times New Roman" w:hAnsi="Arial" w:cs="Arial"/>
          <w:b/>
          <w:bCs/>
          <w:color w:val="000000"/>
          <w:kern w:val="28"/>
          <w:lang w:eastAsia="de-DE"/>
        </w:rPr>
        <w:t xml:space="preserve"> oder</w:t>
      </w:r>
      <w:r w:rsidR="00BB7D47">
        <w:rPr>
          <w:rFonts w:ascii="Arial" w:eastAsia="Times New Roman" w:hAnsi="Arial" w:cs="Arial"/>
          <w:b/>
          <w:bCs/>
          <w:color w:val="000000"/>
          <w:kern w:val="28"/>
          <w:lang w:eastAsia="de-DE"/>
        </w:rPr>
        <w:t>,</w:t>
      </w:r>
      <w:r w:rsidR="00B60552">
        <w:rPr>
          <w:rFonts w:ascii="Arial" w:eastAsia="Times New Roman" w:hAnsi="Arial" w:cs="Arial"/>
          <w:b/>
          <w:bCs/>
          <w:color w:val="000000"/>
          <w:kern w:val="28"/>
          <w:lang w:eastAsia="de-DE"/>
        </w:rPr>
        <w:t xml:space="preserve"> </w:t>
      </w:r>
      <w:r w:rsidR="00BB7D47">
        <w:rPr>
          <w:rFonts w:ascii="Arial" w:eastAsia="Times New Roman" w:hAnsi="Arial" w:cs="Arial"/>
          <w:b/>
          <w:bCs/>
          <w:color w:val="000000"/>
          <w:kern w:val="28"/>
          <w:lang w:eastAsia="de-DE"/>
        </w:rPr>
        <w:t>in selteneren</w:t>
      </w:r>
      <w:r w:rsidR="00A65CB5">
        <w:rPr>
          <w:rFonts w:ascii="Arial" w:eastAsia="Times New Roman" w:hAnsi="Arial" w:cs="Arial"/>
          <w:b/>
          <w:bCs/>
          <w:color w:val="000000"/>
          <w:kern w:val="28"/>
          <w:lang w:eastAsia="de-DE"/>
        </w:rPr>
        <w:t xml:space="preserve"> Fällen </w:t>
      </w:r>
      <w:r>
        <w:rPr>
          <w:rFonts w:ascii="Arial" w:eastAsia="Times New Roman" w:hAnsi="Arial" w:cs="Arial"/>
          <w:b/>
          <w:bCs/>
          <w:color w:val="000000"/>
          <w:kern w:val="28"/>
          <w:lang w:eastAsia="de-DE"/>
        </w:rPr>
        <w:t>als Folge</w:t>
      </w:r>
      <w:r w:rsidR="00B60552">
        <w:rPr>
          <w:rFonts w:ascii="Arial" w:eastAsia="Times New Roman" w:hAnsi="Arial" w:cs="Arial"/>
          <w:b/>
          <w:bCs/>
          <w:color w:val="000000"/>
          <w:kern w:val="28"/>
          <w:lang w:eastAsia="de-DE"/>
        </w:rPr>
        <w:t>,</w:t>
      </w:r>
      <w:r>
        <w:rPr>
          <w:rFonts w:ascii="Arial" w:eastAsia="Times New Roman" w:hAnsi="Arial" w:cs="Arial"/>
          <w:b/>
          <w:bCs/>
          <w:color w:val="000000"/>
          <w:kern w:val="28"/>
          <w:lang w:eastAsia="de-DE"/>
        </w:rPr>
        <w:t xml:space="preserve"> </w:t>
      </w:r>
      <w:r w:rsidR="00A65CB5">
        <w:rPr>
          <w:rFonts w:ascii="Arial" w:eastAsia="Times New Roman" w:hAnsi="Arial" w:cs="Arial"/>
          <w:b/>
          <w:bCs/>
          <w:color w:val="000000"/>
          <w:kern w:val="28"/>
          <w:lang w:eastAsia="de-DE"/>
        </w:rPr>
        <w:t>ein Leberkarzinom</w:t>
      </w:r>
      <w:r>
        <w:rPr>
          <w:rFonts w:ascii="Arial" w:eastAsia="Times New Roman" w:hAnsi="Arial" w:cs="Arial"/>
          <w:b/>
          <w:bCs/>
          <w:color w:val="000000"/>
          <w:kern w:val="28"/>
          <w:lang w:eastAsia="de-DE"/>
        </w:rPr>
        <w:t xml:space="preserve"> vor</w:t>
      </w:r>
      <w:r w:rsidR="00A65CB5">
        <w:rPr>
          <w:rFonts w:ascii="Arial" w:eastAsia="Times New Roman" w:hAnsi="Arial" w:cs="Arial"/>
          <w:b/>
          <w:bCs/>
          <w:color w:val="000000"/>
          <w:kern w:val="28"/>
          <w:lang w:eastAsia="de-DE"/>
        </w:rPr>
        <w:t xml:space="preserve">. </w:t>
      </w:r>
      <w:r w:rsidR="003D0400">
        <w:rPr>
          <w:rFonts w:ascii="Arial" w:eastAsia="Times New Roman" w:hAnsi="Arial" w:cs="Arial"/>
          <w:b/>
          <w:bCs/>
          <w:color w:val="000000"/>
          <w:kern w:val="28"/>
          <w:lang w:eastAsia="de-DE"/>
        </w:rPr>
        <w:t>Wissenschaftler</w:t>
      </w:r>
      <w:r w:rsidR="003D0400" w:rsidRPr="00CF5309">
        <w:rPr>
          <w:rFonts w:ascii="Arial" w:eastAsia="Times New Roman" w:hAnsi="Arial" w:cs="Arial"/>
          <w:b/>
          <w:bCs/>
          <w:color w:val="000000"/>
          <w:kern w:val="28"/>
          <w:lang w:eastAsia="de-DE"/>
        </w:rPr>
        <w:t xml:space="preserve"> am Deutschen Diabetes-Zentrum</w:t>
      </w:r>
      <w:r w:rsidR="003D0400">
        <w:rPr>
          <w:rFonts w:ascii="Arial" w:eastAsia="Times New Roman" w:hAnsi="Arial" w:cs="Arial"/>
          <w:b/>
          <w:bCs/>
          <w:color w:val="000000"/>
          <w:kern w:val="28"/>
          <w:lang w:eastAsia="de-DE"/>
        </w:rPr>
        <w:t xml:space="preserve"> </w:t>
      </w:r>
      <w:r w:rsidR="00BD2636">
        <w:rPr>
          <w:rFonts w:ascii="Arial" w:eastAsia="Times New Roman" w:hAnsi="Arial" w:cs="Arial"/>
          <w:b/>
          <w:bCs/>
          <w:color w:val="000000"/>
          <w:kern w:val="28"/>
          <w:lang w:eastAsia="de-DE"/>
        </w:rPr>
        <w:t xml:space="preserve">(DDZ) </w:t>
      </w:r>
      <w:r w:rsidR="00B60552">
        <w:rPr>
          <w:rFonts w:ascii="Arial" w:eastAsia="Times New Roman" w:hAnsi="Arial" w:cs="Arial"/>
          <w:b/>
          <w:bCs/>
          <w:color w:val="000000"/>
          <w:kern w:val="28"/>
          <w:lang w:eastAsia="de-DE"/>
        </w:rPr>
        <w:t xml:space="preserve">in Düsseldorf </w:t>
      </w:r>
      <w:r w:rsidR="00825B23">
        <w:rPr>
          <w:rFonts w:ascii="Arial" w:eastAsia="Times New Roman" w:hAnsi="Arial" w:cs="Arial"/>
          <w:b/>
          <w:bCs/>
          <w:color w:val="000000"/>
          <w:kern w:val="28"/>
          <w:lang w:eastAsia="de-DE"/>
        </w:rPr>
        <w:t xml:space="preserve">und am </w:t>
      </w:r>
      <w:proofErr w:type="spellStart"/>
      <w:r w:rsidR="00D07198">
        <w:rPr>
          <w:rFonts w:ascii="Arial" w:eastAsia="Times New Roman" w:hAnsi="Arial" w:cs="Arial"/>
          <w:b/>
          <w:bCs/>
          <w:color w:val="000000"/>
          <w:kern w:val="28"/>
          <w:lang w:eastAsia="de-DE"/>
        </w:rPr>
        <w:t>Touchstone</w:t>
      </w:r>
      <w:proofErr w:type="spellEnd"/>
      <w:r w:rsidR="00D07198">
        <w:rPr>
          <w:rFonts w:ascii="Arial" w:eastAsia="Times New Roman" w:hAnsi="Arial" w:cs="Arial"/>
          <w:b/>
          <w:bCs/>
          <w:color w:val="000000"/>
          <w:kern w:val="28"/>
          <w:lang w:eastAsia="de-DE"/>
        </w:rPr>
        <w:t xml:space="preserve"> Diabetes Center in</w:t>
      </w:r>
      <w:r w:rsidR="00A65CB5">
        <w:rPr>
          <w:rFonts w:ascii="Arial" w:eastAsia="Times New Roman" w:hAnsi="Arial" w:cs="Arial"/>
          <w:b/>
          <w:bCs/>
          <w:color w:val="000000"/>
          <w:kern w:val="28"/>
          <w:lang w:eastAsia="de-DE"/>
        </w:rPr>
        <w:t xml:space="preserve"> Texas</w:t>
      </w:r>
      <w:r w:rsidR="00D07198">
        <w:rPr>
          <w:rFonts w:ascii="Arial" w:eastAsia="Times New Roman" w:hAnsi="Arial" w:cs="Arial"/>
          <w:b/>
          <w:bCs/>
          <w:color w:val="000000"/>
          <w:kern w:val="28"/>
          <w:lang w:eastAsia="de-DE"/>
        </w:rPr>
        <w:t xml:space="preserve"> (</w:t>
      </w:r>
      <w:r w:rsidR="00BD2636">
        <w:rPr>
          <w:rFonts w:ascii="Arial" w:eastAsia="Times New Roman" w:hAnsi="Arial" w:cs="Arial"/>
          <w:b/>
          <w:bCs/>
          <w:color w:val="000000"/>
          <w:kern w:val="28"/>
          <w:lang w:eastAsia="de-DE"/>
        </w:rPr>
        <w:t>USA</w:t>
      </w:r>
      <w:r w:rsidR="00D07198">
        <w:rPr>
          <w:rFonts w:ascii="Arial" w:eastAsia="Times New Roman" w:hAnsi="Arial" w:cs="Arial"/>
          <w:b/>
          <w:bCs/>
          <w:color w:val="000000"/>
          <w:kern w:val="28"/>
          <w:lang w:eastAsia="de-DE"/>
        </w:rPr>
        <w:t>)</w:t>
      </w:r>
      <w:r w:rsidR="00A65CB5">
        <w:rPr>
          <w:rFonts w:ascii="Arial" w:eastAsia="Times New Roman" w:hAnsi="Arial" w:cs="Arial"/>
          <w:b/>
          <w:bCs/>
          <w:color w:val="000000"/>
          <w:kern w:val="28"/>
          <w:lang w:eastAsia="de-DE"/>
        </w:rPr>
        <w:t xml:space="preserve"> </w:t>
      </w:r>
      <w:r w:rsidR="0064513B">
        <w:rPr>
          <w:rFonts w:ascii="Arial" w:eastAsia="Times New Roman" w:hAnsi="Arial" w:cs="Arial"/>
          <w:b/>
          <w:bCs/>
          <w:color w:val="000000"/>
          <w:kern w:val="28"/>
          <w:lang w:eastAsia="de-DE"/>
        </w:rPr>
        <w:t xml:space="preserve">haben </w:t>
      </w:r>
      <w:r w:rsidR="003D0400">
        <w:rPr>
          <w:rFonts w:ascii="Arial" w:eastAsia="Times New Roman" w:hAnsi="Arial" w:cs="Arial"/>
          <w:b/>
          <w:bCs/>
          <w:color w:val="000000"/>
          <w:kern w:val="28"/>
          <w:lang w:eastAsia="de-DE"/>
        </w:rPr>
        <w:t>herausgefunden</w:t>
      </w:r>
      <w:r w:rsidR="00961CA5">
        <w:rPr>
          <w:rFonts w:ascii="Arial" w:eastAsia="Times New Roman" w:hAnsi="Arial" w:cs="Arial"/>
          <w:b/>
          <w:bCs/>
          <w:color w:val="000000"/>
          <w:kern w:val="28"/>
          <w:lang w:eastAsia="de-DE"/>
        </w:rPr>
        <w:t>, dass</w:t>
      </w:r>
      <w:r w:rsidR="00A65CB5">
        <w:rPr>
          <w:rFonts w:ascii="Arial" w:eastAsia="Times New Roman" w:hAnsi="Arial" w:cs="Arial"/>
          <w:b/>
          <w:bCs/>
          <w:color w:val="000000"/>
          <w:kern w:val="28"/>
          <w:lang w:eastAsia="de-DE"/>
        </w:rPr>
        <w:t xml:space="preserve"> bestimmte biologisch aktive Substanzen</w:t>
      </w:r>
      <w:r w:rsidR="00BD2636">
        <w:rPr>
          <w:rFonts w:ascii="Arial" w:eastAsia="Times New Roman" w:hAnsi="Arial" w:cs="Arial"/>
          <w:b/>
          <w:bCs/>
          <w:color w:val="000000"/>
          <w:kern w:val="28"/>
          <w:lang w:eastAsia="de-DE"/>
        </w:rPr>
        <w:t>, die in Leberproben gemessen wurden</w:t>
      </w:r>
      <w:r w:rsidR="00D07198">
        <w:rPr>
          <w:rFonts w:ascii="Arial" w:eastAsia="Times New Roman" w:hAnsi="Arial" w:cs="Arial"/>
          <w:b/>
          <w:bCs/>
          <w:color w:val="000000"/>
          <w:kern w:val="28"/>
          <w:lang w:eastAsia="de-DE"/>
        </w:rPr>
        <w:t>,</w:t>
      </w:r>
      <w:r w:rsidR="00A65CB5">
        <w:rPr>
          <w:rFonts w:ascii="Arial" w:eastAsia="Times New Roman" w:hAnsi="Arial" w:cs="Arial"/>
          <w:b/>
          <w:bCs/>
          <w:color w:val="000000"/>
          <w:kern w:val="28"/>
          <w:lang w:eastAsia="de-DE"/>
        </w:rPr>
        <w:t xml:space="preserve"> </w:t>
      </w:r>
      <w:r w:rsidR="00BB7D47">
        <w:rPr>
          <w:rFonts w:ascii="Arial" w:eastAsia="Times New Roman" w:hAnsi="Arial" w:cs="Arial"/>
          <w:b/>
          <w:bCs/>
          <w:color w:val="000000"/>
          <w:kern w:val="28"/>
          <w:lang w:eastAsia="de-DE"/>
        </w:rPr>
        <w:t xml:space="preserve">das Risiko für eine </w:t>
      </w:r>
      <w:r w:rsidR="00A65CB5">
        <w:rPr>
          <w:rFonts w:ascii="Arial" w:eastAsia="Times New Roman" w:hAnsi="Arial" w:cs="Arial"/>
          <w:b/>
          <w:bCs/>
          <w:color w:val="000000"/>
          <w:kern w:val="28"/>
          <w:lang w:eastAsia="de-DE"/>
        </w:rPr>
        <w:t xml:space="preserve">Insulinresistenz und Leberentzündung </w:t>
      </w:r>
      <w:r w:rsidR="00BB7D47">
        <w:rPr>
          <w:rFonts w:ascii="Arial" w:eastAsia="Times New Roman" w:hAnsi="Arial" w:cs="Arial"/>
          <w:b/>
          <w:bCs/>
          <w:color w:val="000000"/>
          <w:kern w:val="28"/>
          <w:lang w:eastAsia="de-DE"/>
        </w:rPr>
        <w:t>anzeigen</w:t>
      </w:r>
      <w:r w:rsidR="006647BC">
        <w:rPr>
          <w:rFonts w:ascii="Arial" w:eastAsia="Times New Roman" w:hAnsi="Arial" w:cs="Arial"/>
          <w:b/>
          <w:bCs/>
          <w:color w:val="000000"/>
          <w:kern w:val="28"/>
          <w:lang w:eastAsia="de-DE"/>
        </w:rPr>
        <w:t xml:space="preserve">. </w:t>
      </w:r>
    </w:p>
    <w:p w14:paraId="14828977" w14:textId="77777777" w:rsidR="00D07198" w:rsidRDefault="00D07198" w:rsidP="00F916F1">
      <w:pPr>
        <w:widowControl w:val="0"/>
        <w:overflowPunct w:val="0"/>
        <w:autoSpaceDE w:val="0"/>
        <w:autoSpaceDN w:val="0"/>
        <w:adjustRightInd w:val="0"/>
        <w:spacing w:after="0"/>
        <w:jc w:val="both"/>
        <w:rPr>
          <w:rFonts w:ascii="Arial" w:eastAsia="Times New Roman" w:hAnsi="Arial" w:cs="Arial"/>
          <w:b/>
          <w:bCs/>
          <w:color w:val="000000"/>
          <w:kern w:val="28"/>
          <w:lang w:eastAsia="de-DE"/>
        </w:rPr>
      </w:pPr>
    </w:p>
    <w:p w14:paraId="7B11F8E8" w14:textId="344A66EB" w:rsidR="00E32165" w:rsidRDefault="00F75A37" w:rsidP="007561DA">
      <w:pPr>
        <w:autoSpaceDE w:val="0"/>
        <w:autoSpaceDN w:val="0"/>
        <w:adjustRightInd w:val="0"/>
        <w:spacing w:after="0"/>
        <w:jc w:val="both"/>
        <w:rPr>
          <w:rFonts w:ascii="Arial" w:hAnsi="Arial" w:cs="Arial"/>
        </w:rPr>
      </w:pPr>
      <w:r w:rsidRPr="002620BF">
        <w:rPr>
          <w:rFonts w:ascii="Arial" w:hAnsi="Arial" w:cs="Arial"/>
          <w:b/>
        </w:rPr>
        <w:t>Düsseldorf (DDZ)</w:t>
      </w:r>
      <w:r w:rsidRPr="002620BF">
        <w:rPr>
          <w:rFonts w:ascii="Arial" w:hAnsi="Arial" w:cs="Arial"/>
        </w:rPr>
        <w:t xml:space="preserve"> </w:t>
      </w:r>
      <w:r w:rsidR="00820F3F" w:rsidRPr="002620BF">
        <w:rPr>
          <w:rFonts w:ascii="Arial" w:hAnsi="Arial" w:cs="Arial"/>
        </w:rPr>
        <w:t>–</w:t>
      </w:r>
      <w:r w:rsidR="00031070">
        <w:rPr>
          <w:rFonts w:ascii="Arial" w:hAnsi="Arial" w:cs="Arial"/>
        </w:rPr>
        <w:t xml:space="preserve"> </w:t>
      </w:r>
      <w:r w:rsidR="00EA333C">
        <w:rPr>
          <w:rFonts w:ascii="Arial" w:hAnsi="Arial" w:cs="Arial"/>
        </w:rPr>
        <w:t xml:space="preserve">Ziel der Studie war es </w:t>
      </w:r>
      <w:r w:rsidR="00EA333C" w:rsidRPr="00EA333C">
        <w:rPr>
          <w:rFonts w:ascii="Arial" w:hAnsi="Arial" w:cs="Arial"/>
        </w:rPr>
        <w:t>herauszufinden, inwiefern spezifische</w:t>
      </w:r>
      <w:r w:rsidR="0032775F">
        <w:rPr>
          <w:rFonts w:ascii="Arial" w:hAnsi="Arial" w:cs="Arial"/>
        </w:rPr>
        <w:t xml:space="preserve"> Fettabbauprodukte</w:t>
      </w:r>
      <w:r w:rsidR="00EA333C" w:rsidRPr="00EA333C">
        <w:rPr>
          <w:rFonts w:ascii="Arial" w:hAnsi="Arial" w:cs="Arial"/>
        </w:rPr>
        <w:t xml:space="preserve"> in de</w:t>
      </w:r>
      <w:r w:rsidR="0032775F">
        <w:rPr>
          <w:rFonts w:ascii="Arial" w:hAnsi="Arial" w:cs="Arial"/>
        </w:rPr>
        <w:t>r Leber (</w:t>
      </w:r>
      <w:proofErr w:type="spellStart"/>
      <w:r w:rsidR="00EA333C" w:rsidRPr="00EA333C">
        <w:rPr>
          <w:rFonts w:ascii="Arial" w:hAnsi="Arial" w:cs="Arial"/>
        </w:rPr>
        <w:t>Sphingolipide</w:t>
      </w:r>
      <w:proofErr w:type="spellEnd"/>
      <w:r w:rsidR="0032775F">
        <w:rPr>
          <w:rFonts w:ascii="Arial" w:hAnsi="Arial" w:cs="Arial"/>
        </w:rPr>
        <w:t>)</w:t>
      </w:r>
      <w:r w:rsidR="00EA333C" w:rsidRPr="00EA333C">
        <w:rPr>
          <w:rFonts w:ascii="Arial" w:hAnsi="Arial" w:cs="Arial"/>
        </w:rPr>
        <w:t xml:space="preserve"> bei der Entstehung von Insulinresistenz, oxidativem Stress und </w:t>
      </w:r>
      <w:r w:rsidR="00EA333C">
        <w:rPr>
          <w:rFonts w:ascii="Arial" w:hAnsi="Arial" w:cs="Arial"/>
        </w:rPr>
        <w:t>Entzündungsprozessen mitwirken und eine</w:t>
      </w:r>
      <w:r w:rsidR="00EA333C" w:rsidRPr="00EA333C">
        <w:rPr>
          <w:rFonts w:ascii="Arial" w:hAnsi="Arial" w:cs="Arial"/>
        </w:rPr>
        <w:t xml:space="preserve"> bevorstehende </w:t>
      </w:r>
      <w:r w:rsidR="00EA333C">
        <w:rPr>
          <w:rFonts w:ascii="Arial" w:hAnsi="Arial" w:cs="Arial"/>
        </w:rPr>
        <w:t>Diabetes-Erkrankung anzeigen können.</w:t>
      </w:r>
      <w:r w:rsidR="00E32165">
        <w:rPr>
          <w:rFonts w:ascii="Arial" w:hAnsi="Arial" w:cs="Arial"/>
        </w:rPr>
        <w:t xml:space="preserve"> Dazu wurden gesunde, schlanke</w:t>
      </w:r>
      <w:r w:rsidR="00E32165" w:rsidRPr="007561DA">
        <w:rPr>
          <w:rFonts w:ascii="Arial" w:hAnsi="Arial" w:cs="Arial"/>
        </w:rPr>
        <w:t xml:space="preserve"> </w:t>
      </w:r>
      <w:r w:rsidR="00E32165">
        <w:rPr>
          <w:rFonts w:ascii="Arial" w:hAnsi="Arial" w:cs="Arial"/>
        </w:rPr>
        <w:t>Personen und Personen mit krankhaftem Übergewicht, bei denen eine bariatrische Operation durchgeführt wurde, untersucht.</w:t>
      </w:r>
      <w:r w:rsidR="00CB5D8E">
        <w:rPr>
          <w:rFonts w:ascii="Arial" w:hAnsi="Arial" w:cs="Arial"/>
        </w:rPr>
        <w:t xml:space="preserve"> „In unserer Studie zeigen wir</w:t>
      </w:r>
      <w:r w:rsidR="00FA6613">
        <w:rPr>
          <w:rFonts w:ascii="Arial" w:hAnsi="Arial" w:cs="Arial"/>
        </w:rPr>
        <w:t>, dass</w:t>
      </w:r>
      <w:r w:rsidR="00FA6613" w:rsidRPr="00FA6613">
        <w:t xml:space="preserve"> </w:t>
      </w:r>
      <w:r w:rsidR="00FA6613" w:rsidRPr="00FA6613">
        <w:rPr>
          <w:rFonts w:ascii="Arial" w:hAnsi="Arial" w:cs="Arial"/>
        </w:rPr>
        <w:t>bei Menschen</w:t>
      </w:r>
      <w:r w:rsidR="002C555E">
        <w:rPr>
          <w:rFonts w:ascii="Arial" w:hAnsi="Arial" w:cs="Arial"/>
        </w:rPr>
        <w:t xml:space="preserve"> mit einer Insulinresistenz und </w:t>
      </w:r>
      <w:r w:rsidR="00FA6613" w:rsidRPr="00FA6613">
        <w:rPr>
          <w:rFonts w:ascii="Arial" w:hAnsi="Arial" w:cs="Arial"/>
        </w:rPr>
        <w:t>eine</w:t>
      </w:r>
      <w:r w:rsidR="002C555E">
        <w:rPr>
          <w:rFonts w:ascii="Arial" w:hAnsi="Arial" w:cs="Arial"/>
        </w:rPr>
        <w:t>r</w:t>
      </w:r>
      <w:r w:rsidR="00CB5D8E">
        <w:rPr>
          <w:rFonts w:ascii="Arial" w:hAnsi="Arial" w:cs="Arial"/>
        </w:rPr>
        <w:t xml:space="preserve"> </w:t>
      </w:r>
      <w:r w:rsidR="00FA6613" w:rsidRPr="00FA6613">
        <w:rPr>
          <w:rFonts w:ascii="Arial" w:hAnsi="Arial" w:cs="Arial"/>
        </w:rPr>
        <w:t>Fettleber</w:t>
      </w:r>
      <w:r w:rsidR="00CB5D8E">
        <w:rPr>
          <w:rFonts w:ascii="Arial" w:hAnsi="Arial" w:cs="Arial"/>
        </w:rPr>
        <w:t>-Hepatitis</w:t>
      </w:r>
      <w:r w:rsidR="00FA6613" w:rsidRPr="00FA6613">
        <w:rPr>
          <w:rFonts w:ascii="Arial" w:hAnsi="Arial" w:cs="Arial"/>
        </w:rPr>
        <w:t xml:space="preserve"> mehrere </w:t>
      </w:r>
      <w:proofErr w:type="spellStart"/>
      <w:r w:rsidR="00FA6613" w:rsidRPr="00FA6613">
        <w:rPr>
          <w:rFonts w:ascii="Arial" w:hAnsi="Arial" w:cs="Arial"/>
        </w:rPr>
        <w:t>Sphingolipide</w:t>
      </w:r>
      <w:proofErr w:type="spellEnd"/>
      <w:r w:rsidR="00FA6613" w:rsidRPr="00FA6613">
        <w:rPr>
          <w:rFonts w:ascii="Arial" w:hAnsi="Arial" w:cs="Arial"/>
        </w:rPr>
        <w:t xml:space="preserve"> erhöht sind</w:t>
      </w:r>
      <w:r w:rsidR="002C555E">
        <w:rPr>
          <w:rFonts w:ascii="Arial" w:hAnsi="Arial" w:cs="Arial"/>
        </w:rPr>
        <w:t xml:space="preserve">“, erläutert Prof. </w:t>
      </w:r>
      <w:r w:rsidR="00CB5D8E">
        <w:rPr>
          <w:rFonts w:ascii="Arial" w:hAnsi="Arial" w:cs="Arial"/>
        </w:rPr>
        <w:t xml:space="preserve">Dr. </w:t>
      </w:r>
      <w:r w:rsidR="002C555E">
        <w:rPr>
          <w:rFonts w:ascii="Arial" w:hAnsi="Arial" w:cs="Arial"/>
        </w:rPr>
        <w:t>Michael Roden, Leiter der Studie</w:t>
      </w:r>
      <w:r w:rsidR="00FA6613" w:rsidRPr="00FA6613">
        <w:rPr>
          <w:rFonts w:ascii="Arial" w:hAnsi="Arial" w:cs="Arial"/>
        </w:rPr>
        <w:t>. Einige dieser Lipide</w:t>
      </w:r>
      <w:r w:rsidR="00CB5D8E">
        <w:rPr>
          <w:rFonts w:ascii="Arial" w:hAnsi="Arial" w:cs="Arial"/>
        </w:rPr>
        <w:t xml:space="preserve"> können ein Biomarker für Insulinsensitivität, oxidativen Stress und Entzündungsprozesse</w:t>
      </w:r>
      <w:r w:rsidR="00FA6613" w:rsidRPr="00FA6613">
        <w:rPr>
          <w:rFonts w:ascii="Arial" w:hAnsi="Arial" w:cs="Arial"/>
        </w:rPr>
        <w:t xml:space="preserve"> in der Leber </w:t>
      </w:r>
      <w:r w:rsidR="00CB5D8E">
        <w:rPr>
          <w:rFonts w:ascii="Arial" w:hAnsi="Arial" w:cs="Arial"/>
        </w:rPr>
        <w:t>sein</w:t>
      </w:r>
      <w:r w:rsidR="00FA6613" w:rsidRPr="00FA6613">
        <w:rPr>
          <w:rFonts w:ascii="Arial" w:hAnsi="Arial" w:cs="Arial"/>
        </w:rPr>
        <w:t>. Die</w:t>
      </w:r>
      <w:r w:rsidR="002C555E">
        <w:rPr>
          <w:rFonts w:ascii="Arial" w:hAnsi="Arial" w:cs="Arial"/>
        </w:rPr>
        <w:t>s deute darauf hin</w:t>
      </w:r>
      <w:r w:rsidR="00FA6613" w:rsidRPr="00FA6613">
        <w:rPr>
          <w:rFonts w:ascii="Arial" w:hAnsi="Arial" w:cs="Arial"/>
        </w:rPr>
        <w:t>, dass diese Produkte des Fettstoffwechsels zum Fortschreiten einer einfachen Fettleber zu einer NASH beitragen</w:t>
      </w:r>
      <w:r w:rsidR="002C555E">
        <w:rPr>
          <w:rFonts w:ascii="Arial" w:hAnsi="Arial" w:cs="Arial"/>
        </w:rPr>
        <w:t>, betont Roden</w:t>
      </w:r>
      <w:r w:rsidR="00FA6613" w:rsidRPr="00FA6613">
        <w:rPr>
          <w:rFonts w:ascii="Arial" w:hAnsi="Arial" w:cs="Arial"/>
        </w:rPr>
        <w:t>.</w:t>
      </w:r>
      <w:r w:rsidR="002C555E">
        <w:rPr>
          <w:rFonts w:ascii="Arial" w:hAnsi="Arial" w:cs="Arial"/>
        </w:rPr>
        <w:t xml:space="preserve"> Die Wissenschaftler des </w:t>
      </w:r>
      <w:r w:rsidR="002C555E" w:rsidRPr="007561DA">
        <w:rPr>
          <w:rFonts w:ascii="Arial" w:hAnsi="Arial" w:cs="Arial"/>
        </w:rPr>
        <w:t>Deutschen Diabetes-Zentrums</w:t>
      </w:r>
      <w:r w:rsidR="00C86D29">
        <w:rPr>
          <w:rFonts w:ascii="Arial" w:hAnsi="Arial" w:cs="Arial"/>
        </w:rPr>
        <w:t xml:space="preserve">, Partner im </w:t>
      </w:r>
      <w:r w:rsidR="00C86D29" w:rsidRPr="00C86D29">
        <w:rPr>
          <w:rFonts w:ascii="Arial" w:hAnsi="Arial" w:cs="Arial"/>
        </w:rPr>
        <w:t>Deutsche</w:t>
      </w:r>
      <w:r w:rsidR="00D56F66">
        <w:rPr>
          <w:rFonts w:ascii="Arial" w:hAnsi="Arial" w:cs="Arial"/>
        </w:rPr>
        <w:t>n</w:t>
      </w:r>
      <w:r w:rsidR="00C86D29" w:rsidRPr="00C86D29">
        <w:rPr>
          <w:rFonts w:ascii="Arial" w:hAnsi="Arial" w:cs="Arial"/>
        </w:rPr>
        <w:t xml:space="preserve"> Zentrum für Diabetesforschung (DZD)</w:t>
      </w:r>
      <w:r w:rsidR="00C86D29">
        <w:rPr>
          <w:rFonts w:ascii="Arial" w:hAnsi="Arial" w:cs="Arial"/>
        </w:rPr>
        <w:t>,</w:t>
      </w:r>
      <w:r w:rsidR="002C555E" w:rsidRPr="007561DA">
        <w:rPr>
          <w:rFonts w:ascii="Arial" w:hAnsi="Arial" w:cs="Arial"/>
        </w:rPr>
        <w:t xml:space="preserve"> </w:t>
      </w:r>
      <w:r w:rsidR="002C555E">
        <w:rPr>
          <w:rFonts w:ascii="Arial" w:hAnsi="Arial" w:cs="Arial"/>
        </w:rPr>
        <w:t xml:space="preserve">unter der Leitung von Prof. </w:t>
      </w:r>
      <w:r w:rsidR="00C86D29">
        <w:rPr>
          <w:rFonts w:ascii="Arial" w:hAnsi="Arial" w:cs="Arial"/>
        </w:rPr>
        <w:t xml:space="preserve">Dr. </w:t>
      </w:r>
      <w:r w:rsidR="002C555E">
        <w:rPr>
          <w:rFonts w:ascii="Arial" w:hAnsi="Arial" w:cs="Arial"/>
        </w:rPr>
        <w:t>Michael Roden</w:t>
      </w:r>
      <w:r w:rsidR="001064DA">
        <w:rPr>
          <w:rFonts w:ascii="Arial" w:hAnsi="Arial" w:cs="Arial"/>
        </w:rPr>
        <w:t>,</w:t>
      </w:r>
      <w:r w:rsidR="002C555E">
        <w:rPr>
          <w:rFonts w:ascii="Arial" w:hAnsi="Arial" w:cs="Arial"/>
        </w:rPr>
        <w:t xml:space="preserve"> veröffentlichten die Ergebnisse </w:t>
      </w:r>
      <w:r w:rsidR="006647BC">
        <w:rPr>
          <w:rFonts w:ascii="Arial" w:hAnsi="Arial" w:cs="Arial"/>
        </w:rPr>
        <w:t xml:space="preserve">in Kooperation mit dem </w:t>
      </w:r>
      <w:proofErr w:type="spellStart"/>
      <w:r w:rsidR="006647BC">
        <w:rPr>
          <w:rFonts w:ascii="Arial" w:hAnsi="Arial" w:cs="Arial"/>
        </w:rPr>
        <w:t>Touch</w:t>
      </w:r>
      <w:r w:rsidR="00EA333C">
        <w:rPr>
          <w:rFonts w:ascii="Arial" w:hAnsi="Arial" w:cs="Arial"/>
        </w:rPr>
        <w:t>stone</w:t>
      </w:r>
      <w:proofErr w:type="spellEnd"/>
      <w:r w:rsidR="00EA333C">
        <w:rPr>
          <w:rFonts w:ascii="Arial" w:hAnsi="Arial" w:cs="Arial"/>
        </w:rPr>
        <w:t xml:space="preserve"> Diabetes Center in Texas (</w:t>
      </w:r>
      <w:r w:rsidR="006647BC">
        <w:rPr>
          <w:rFonts w:ascii="Arial" w:hAnsi="Arial" w:cs="Arial"/>
        </w:rPr>
        <w:t>USA</w:t>
      </w:r>
      <w:r w:rsidR="00EA333C">
        <w:rPr>
          <w:rFonts w:ascii="Arial" w:hAnsi="Arial" w:cs="Arial"/>
        </w:rPr>
        <w:t>)</w:t>
      </w:r>
      <w:r w:rsidR="006647BC">
        <w:rPr>
          <w:rFonts w:ascii="Arial" w:hAnsi="Arial" w:cs="Arial"/>
        </w:rPr>
        <w:t xml:space="preserve"> </w:t>
      </w:r>
      <w:r w:rsidR="002C555E">
        <w:rPr>
          <w:rFonts w:ascii="Arial" w:hAnsi="Arial" w:cs="Arial"/>
        </w:rPr>
        <w:t>in der Ausgabe von „Diabetes Care“.</w:t>
      </w:r>
    </w:p>
    <w:p w14:paraId="7D21D11B" w14:textId="77777777" w:rsidR="00E32165" w:rsidRDefault="00E32165" w:rsidP="007561DA">
      <w:pPr>
        <w:autoSpaceDE w:val="0"/>
        <w:autoSpaceDN w:val="0"/>
        <w:adjustRightInd w:val="0"/>
        <w:spacing w:after="0"/>
        <w:jc w:val="both"/>
        <w:rPr>
          <w:rFonts w:ascii="Arial" w:hAnsi="Arial" w:cs="Arial"/>
        </w:rPr>
      </w:pPr>
    </w:p>
    <w:p w14:paraId="73CBE45B" w14:textId="4CE8953B" w:rsidR="00E32165" w:rsidRPr="001873D3" w:rsidRDefault="002C555E" w:rsidP="007561DA">
      <w:pPr>
        <w:autoSpaceDE w:val="0"/>
        <w:autoSpaceDN w:val="0"/>
        <w:adjustRightInd w:val="0"/>
        <w:spacing w:after="0"/>
        <w:jc w:val="both"/>
        <w:rPr>
          <w:rFonts w:ascii="Arial" w:hAnsi="Arial" w:cs="Arial"/>
        </w:rPr>
      </w:pPr>
      <w:r>
        <w:rPr>
          <w:rFonts w:ascii="Arial" w:hAnsi="Arial" w:cs="Arial"/>
        </w:rPr>
        <w:t>In der Studie wurden d</w:t>
      </w:r>
      <w:r w:rsidR="00731102">
        <w:rPr>
          <w:rFonts w:ascii="Arial" w:hAnsi="Arial" w:cs="Arial"/>
        </w:rPr>
        <w:t xml:space="preserve">ie </w:t>
      </w:r>
      <w:r w:rsidR="00FA6613">
        <w:rPr>
          <w:rFonts w:ascii="Arial" w:hAnsi="Arial" w:cs="Arial"/>
        </w:rPr>
        <w:t xml:space="preserve">21 </w:t>
      </w:r>
      <w:r w:rsidR="00731102">
        <w:rPr>
          <w:rFonts w:ascii="Arial" w:hAnsi="Arial" w:cs="Arial"/>
        </w:rPr>
        <w:t>übergewichtige</w:t>
      </w:r>
      <w:r w:rsidR="008A00AD">
        <w:rPr>
          <w:rFonts w:ascii="Arial" w:hAnsi="Arial" w:cs="Arial"/>
        </w:rPr>
        <w:t>n</w:t>
      </w:r>
      <w:r w:rsidR="00E32165">
        <w:rPr>
          <w:rFonts w:ascii="Arial" w:hAnsi="Arial" w:cs="Arial"/>
        </w:rPr>
        <w:t xml:space="preserve"> Patienten in drei</w:t>
      </w:r>
      <w:r w:rsidR="00731102">
        <w:rPr>
          <w:rFonts w:ascii="Arial" w:hAnsi="Arial" w:cs="Arial"/>
        </w:rPr>
        <w:t xml:space="preserve"> Gruppen </w:t>
      </w:r>
      <w:r w:rsidR="00CB5146">
        <w:rPr>
          <w:rFonts w:ascii="Arial" w:hAnsi="Arial" w:cs="Arial"/>
        </w:rPr>
        <w:t>unter</w:t>
      </w:r>
      <w:r w:rsidR="00E32165">
        <w:rPr>
          <w:rFonts w:ascii="Arial" w:hAnsi="Arial" w:cs="Arial"/>
        </w:rPr>
        <w:t>teilt –</w:t>
      </w:r>
      <w:r w:rsidR="00731102">
        <w:rPr>
          <w:rFonts w:ascii="Arial" w:hAnsi="Arial" w:cs="Arial"/>
        </w:rPr>
        <w:t xml:space="preserve"> je nach Status der Fettleberkrankheit</w:t>
      </w:r>
      <w:r w:rsidR="00E32165">
        <w:rPr>
          <w:rFonts w:ascii="Arial" w:hAnsi="Arial" w:cs="Arial"/>
        </w:rPr>
        <w:t>. D</w:t>
      </w:r>
      <w:r w:rsidR="00731102">
        <w:rPr>
          <w:rFonts w:ascii="Arial" w:hAnsi="Arial" w:cs="Arial"/>
        </w:rPr>
        <w:t>ie erste Gruppe hatte kein</w:t>
      </w:r>
      <w:r w:rsidR="006647BC">
        <w:rPr>
          <w:rFonts w:ascii="Arial" w:hAnsi="Arial" w:cs="Arial"/>
        </w:rPr>
        <w:t>e</w:t>
      </w:r>
      <w:r w:rsidR="00731102">
        <w:rPr>
          <w:rFonts w:ascii="Arial" w:hAnsi="Arial" w:cs="Arial"/>
        </w:rPr>
        <w:t xml:space="preserve"> Fe</w:t>
      </w:r>
      <w:r w:rsidR="00FA6613">
        <w:rPr>
          <w:rFonts w:ascii="Arial" w:hAnsi="Arial" w:cs="Arial"/>
        </w:rPr>
        <w:t>ttleber, die zweite Gruppe litt unter</w:t>
      </w:r>
      <w:r w:rsidR="00E32165">
        <w:rPr>
          <w:rFonts w:ascii="Arial" w:hAnsi="Arial" w:cs="Arial"/>
        </w:rPr>
        <w:t xml:space="preserve"> eine</w:t>
      </w:r>
      <w:r w:rsidR="00FA6613">
        <w:rPr>
          <w:rFonts w:ascii="Arial" w:hAnsi="Arial" w:cs="Arial"/>
        </w:rPr>
        <w:t>r</w:t>
      </w:r>
      <w:r w:rsidR="00731102">
        <w:rPr>
          <w:rFonts w:ascii="Arial" w:hAnsi="Arial" w:cs="Arial"/>
        </w:rPr>
        <w:t xml:space="preserve"> Fettleber im Anfangsstadium ohne Entzündungszeichen</w:t>
      </w:r>
      <w:r w:rsidR="00E32165">
        <w:rPr>
          <w:rFonts w:ascii="Arial" w:hAnsi="Arial" w:cs="Arial"/>
        </w:rPr>
        <w:t xml:space="preserve"> </w:t>
      </w:r>
      <w:r w:rsidR="00731102">
        <w:rPr>
          <w:rFonts w:ascii="Arial" w:hAnsi="Arial" w:cs="Arial"/>
        </w:rPr>
        <w:t xml:space="preserve">und die dritte Gruppe wies </w:t>
      </w:r>
      <w:r w:rsidR="00E32165">
        <w:rPr>
          <w:rFonts w:ascii="Arial" w:hAnsi="Arial" w:cs="Arial"/>
        </w:rPr>
        <w:t xml:space="preserve">eine </w:t>
      </w:r>
      <w:r w:rsidR="00731102">
        <w:rPr>
          <w:rFonts w:ascii="Arial" w:hAnsi="Arial" w:cs="Arial"/>
        </w:rPr>
        <w:t xml:space="preserve">fortgeschrittene Entzündung </w:t>
      </w:r>
      <w:r w:rsidR="00CB5146">
        <w:rPr>
          <w:rFonts w:ascii="Arial" w:hAnsi="Arial" w:cs="Arial"/>
        </w:rPr>
        <w:t xml:space="preserve">mit vermehrter Bindegewebebildung </w:t>
      </w:r>
      <w:r w:rsidR="00E32165">
        <w:rPr>
          <w:rFonts w:ascii="Arial" w:hAnsi="Arial" w:cs="Arial"/>
        </w:rPr>
        <w:t xml:space="preserve">in der Leber auf. </w:t>
      </w:r>
      <w:r w:rsidR="006647BC">
        <w:rPr>
          <w:rFonts w:ascii="Arial" w:hAnsi="Arial" w:cs="Arial"/>
        </w:rPr>
        <w:t xml:space="preserve">Die verschiedenen Formen der Fettlebererkrankung </w:t>
      </w:r>
      <w:r w:rsidR="00E32165">
        <w:rPr>
          <w:rFonts w:ascii="Arial" w:hAnsi="Arial" w:cs="Arial"/>
        </w:rPr>
        <w:t>wurden auf Basis</w:t>
      </w:r>
      <w:r w:rsidR="006B7858">
        <w:rPr>
          <w:rFonts w:ascii="Arial" w:hAnsi="Arial" w:cs="Arial"/>
        </w:rPr>
        <w:t xml:space="preserve"> eine</w:t>
      </w:r>
      <w:r w:rsidR="00E32165">
        <w:rPr>
          <w:rFonts w:ascii="Arial" w:hAnsi="Arial" w:cs="Arial"/>
        </w:rPr>
        <w:t>r</w:t>
      </w:r>
      <w:r w:rsidR="006B7858">
        <w:rPr>
          <w:rFonts w:ascii="Arial" w:hAnsi="Arial" w:cs="Arial"/>
        </w:rPr>
        <w:t xml:space="preserve"> Leberbiopsie</w:t>
      </w:r>
      <w:r w:rsidR="00E32165">
        <w:rPr>
          <w:rFonts w:ascii="Arial" w:hAnsi="Arial" w:cs="Arial"/>
        </w:rPr>
        <w:t xml:space="preserve"> ermittelt</w:t>
      </w:r>
      <w:r w:rsidR="006B7858">
        <w:rPr>
          <w:rFonts w:ascii="Arial" w:hAnsi="Arial" w:cs="Arial"/>
        </w:rPr>
        <w:t xml:space="preserve">. </w:t>
      </w:r>
      <w:r w:rsidR="00156352">
        <w:rPr>
          <w:rFonts w:ascii="Arial" w:hAnsi="Arial" w:cs="Arial"/>
        </w:rPr>
        <w:t>In</w:t>
      </w:r>
      <w:r>
        <w:rPr>
          <w:rFonts w:ascii="Arial" w:hAnsi="Arial" w:cs="Arial"/>
        </w:rPr>
        <w:t xml:space="preserve"> den</w:t>
      </w:r>
      <w:r w:rsidR="006647BC">
        <w:rPr>
          <w:rFonts w:ascii="Arial" w:hAnsi="Arial" w:cs="Arial"/>
        </w:rPr>
        <w:t xml:space="preserve"> Leber</w:t>
      </w:r>
      <w:r w:rsidR="006B7858">
        <w:rPr>
          <w:rFonts w:ascii="Arial" w:hAnsi="Arial" w:cs="Arial"/>
        </w:rPr>
        <w:t>proben</w:t>
      </w:r>
      <w:r>
        <w:rPr>
          <w:rFonts w:ascii="Arial" w:hAnsi="Arial" w:cs="Arial"/>
        </w:rPr>
        <w:t xml:space="preserve"> </w:t>
      </w:r>
      <w:r w:rsidR="006B7858">
        <w:rPr>
          <w:rFonts w:ascii="Arial" w:hAnsi="Arial" w:cs="Arial"/>
        </w:rPr>
        <w:t>sowie</w:t>
      </w:r>
      <w:r w:rsidR="005857F1">
        <w:rPr>
          <w:rFonts w:ascii="Arial" w:hAnsi="Arial" w:cs="Arial"/>
        </w:rPr>
        <w:t xml:space="preserve"> auch </w:t>
      </w:r>
      <w:r w:rsidR="00156352">
        <w:rPr>
          <w:rFonts w:ascii="Arial" w:hAnsi="Arial" w:cs="Arial"/>
        </w:rPr>
        <w:t xml:space="preserve">in </w:t>
      </w:r>
      <w:r w:rsidR="005857F1">
        <w:rPr>
          <w:rFonts w:ascii="Arial" w:hAnsi="Arial" w:cs="Arial"/>
        </w:rPr>
        <w:t>andere</w:t>
      </w:r>
      <w:r w:rsidR="00156352">
        <w:rPr>
          <w:rFonts w:ascii="Arial" w:hAnsi="Arial" w:cs="Arial"/>
        </w:rPr>
        <w:t>n</w:t>
      </w:r>
      <w:r w:rsidR="005857F1">
        <w:rPr>
          <w:rFonts w:ascii="Arial" w:hAnsi="Arial" w:cs="Arial"/>
        </w:rPr>
        <w:t xml:space="preserve"> </w:t>
      </w:r>
      <w:r w:rsidR="00156352">
        <w:rPr>
          <w:rFonts w:ascii="Arial" w:hAnsi="Arial" w:cs="Arial"/>
        </w:rPr>
        <w:t>Geweben</w:t>
      </w:r>
      <w:r w:rsidR="005857F1">
        <w:rPr>
          <w:rFonts w:ascii="Arial" w:hAnsi="Arial" w:cs="Arial"/>
        </w:rPr>
        <w:t xml:space="preserve"> wie Muskel</w:t>
      </w:r>
      <w:r>
        <w:rPr>
          <w:rFonts w:ascii="Arial" w:hAnsi="Arial" w:cs="Arial"/>
        </w:rPr>
        <w:t>n</w:t>
      </w:r>
      <w:r w:rsidR="005204DB">
        <w:rPr>
          <w:rFonts w:ascii="Arial" w:hAnsi="Arial" w:cs="Arial"/>
        </w:rPr>
        <w:t xml:space="preserve"> und verschiedenen</w:t>
      </w:r>
      <w:r w:rsidR="006B7858">
        <w:rPr>
          <w:rFonts w:ascii="Arial" w:hAnsi="Arial" w:cs="Arial"/>
        </w:rPr>
        <w:t xml:space="preserve"> Fett</w:t>
      </w:r>
      <w:r>
        <w:rPr>
          <w:rFonts w:ascii="Arial" w:hAnsi="Arial" w:cs="Arial"/>
        </w:rPr>
        <w:t>gewebe</w:t>
      </w:r>
      <w:r w:rsidR="005204DB">
        <w:rPr>
          <w:rFonts w:ascii="Arial" w:hAnsi="Arial" w:cs="Arial"/>
        </w:rPr>
        <w:t>n</w:t>
      </w:r>
      <w:r w:rsidR="005857F1">
        <w:rPr>
          <w:rFonts w:ascii="Arial" w:hAnsi="Arial" w:cs="Arial"/>
        </w:rPr>
        <w:t xml:space="preserve"> wurden </w:t>
      </w:r>
      <w:proofErr w:type="spellStart"/>
      <w:r w:rsidR="005857F1">
        <w:rPr>
          <w:rFonts w:ascii="Arial" w:hAnsi="Arial" w:cs="Arial"/>
        </w:rPr>
        <w:t>Ceramide</w:t>
      </w:r>
      <w:proofErr w:type="spellEnd"/>
      <w:r w:rsidR="005857F1">
        <w:rPr>
          <w:rFonts w:ascii="Arial" w:hAnsi="Arial" w:cs="Arial"/>
        </w:rPr>
        <w:t xml:space="preserve"> </w:t>
      </w:r>
      <w:r>
        <w:rPr>
          <w:rFonts w:ascii="Arial" w:hAnsi="Arial" w:cs="Arial"/>
        </w:rPr>
        <w:t>bestimmt</w:t>
      </w:r>
      <w:r w:rsidR="005857F1">
        <w:rPr>
          <w:rFonts w:ascii="Arial" w:hAnsi="Arial" w:cs="Arial"/>
        </w:rPr>
        <w:t>. D</w:t>
      </w:r>
      <w:r>
        <w:rPr>
          <w:rFonts w:ascii="Arial" w:hAnsi="Arial" w:cs="Arial"/>
        </w:rPr>
        <w:t xml:space="preserve">ie </w:t>
      </w:r>
      <w:proofErr w:type="spellStart"/>
      <w:r>
        <w:rPr>
          <w:rFonts w:ascii="Arial" w:hAnsi="Arial" w:cs="Arial"/>
        </w:rPr>
        <w:t>Ceramide</w:t>
      </w:r>
      <w:proofErr w:type="spellEnd"/>
      <w:r w:rsidR="005857F1">
        <w:rPr>
          <w:rFonts w:ascii="Arial" w:hAnsi="Arial" w:cs="Arial"/>
        </w:rPr>
        <w:t xml:space="preserve"> </w:t>
      </w:r>
      <w:r w:rsidR="006B7858">
        <w:rPr>
          <w:rFonts w:ascii="Arial" w:hAnsi="Arial" w:cs="Arial"/>
        </w:rPr>
        <w:t xml:space="preserve">gehören zu den </w:t>
      </w:r>
      <w:proofErr w:type="spellStart"/>
      <w:r w:rsidR="006B7858">
        <w:rPr>
          <w:rFonts w:ascii="Arial" w:hAnsi="Arial" w:cs="Arial"/>
        </w:rPr>
        <w:t>Sphingolipiden</w:t>
      </w:r>
      <w:proofErr w:type="spellEnd"/>
      <w:r w:rsidR="006B7858">
        <w:rPr>
          <w:rFonts w:ascii="Arial" w:hAnsi="Arial" w:cs="Arial"/>
        </w:rPr>
        <w:t>, eine</w:t>
      </w:r>
      <w:r w:rsidR="00156352">
        <w:rPr>
          <w:rFonts w:ascii="Arial" w:hAnsi="Arial" w:cs="Arial"/>
        </w:rPr>
        <w:t>r</w:t>
      </w:r>
      <w:r w:rsidR="006B7858">
        <w:rPr>
          <w:rFonts w:ascii="Arial" w:hAnsi="Arial" w:cs="Arial"/>
        </w:rPr>
        <w:t xml:space="preserve"> Gruppe von biologisch aktiven Substanzen, die wichtige Bestandteile des </w:t>
      </w:r>
      <w:proofErr w:type="spellStart"/>
      <w:r>
        <w:rPr>
          <w:rFonts w:ascii="Arial" w:hAnsi="Arial" w:cs="Arial"/>
        </w:rPr>
        <w:t>Zellmembrans</w:t>
      </w:r>
      <w:proofErr w:type="spellEnd"/>
      <w:r w:rsidR="006B7858">
        <w:rPr>
          <w:rFonts w:ascii="Arial" w:hAnsi="Arial" w:cs="Arial"/>
        </w:rPr>
        <w:t xml:space="preserve"> sind</w:t>
      </w:r>
      <w:r w:rsidR="006B7858" w:rsidRPr="001873D3">
        <w:rPr>
          <w:rFonts w:ascii="Arial" w:hAnsi="Arial" w:cs="Arial"/>
        </w:rPr>
        <w:t xml:space="preserve">. </w:t>
      </w:r>
    </w:p>
    <w:p w14:paraId="0D3D17CF" w14:textId="77777777" w:rsidR="00410EE5" w:rsidRDefault="005857F1" w:rsidP="005B02CC">
      <w:pPr>
        <w:autoSpaceDE w:val="0"/>
        <w:autoSpaceDN w:val="0"/>
        <w:adjustRightInd w:val="0"/>
        <w:spacing w:after="0"/>
        <w:jc w:val="both"/>
        <w:rPr>
          <w:rFonts w:ascii="Arial" w:hAnsi="Arial" w:cs="Arial"/>
        </w:rPr>
      </w:pPr>
      <w:r>
        <w:rPr>
          <w:rFonts w:ascii="Arial" w:hAnsi="Arial" w:cs="Arial"/>
        </w:rPr>
        <w:t xml:space="preserve">Die </w:t>
      </w:r>
      <w:r w:rsidR="002C555E">
        <w:rPr>
          <w:rFonts w:ascii="Arial" w:hAnsi="Arial" w:cs="Arial"/>
        </w:rPr>
        <w:t>vorliegenden Ergebnisse</w:t>
      </w:r>
      <w:r>
        <w:rPr>
          <w:rFonts w:ascii="Arial" w:hAnsi="Arial" w:cs="Arial"/>
        </w:rPr>
        <w:t xml:space="preserve"> </w:t>
      </w:r>
      <w:r w:rsidR="002C555E">
        <w:rPr>
          <w:rFonts w:ascii="Arial" w:hAnsi="Arial" w:cs="Arial"/>
        </w:rPr>
        <w:t>zeigen</w:t>
      </w:r>
      <w:r>
        <w:rPr>
          <w:rFonts w:ascii="Arial" w:hAnsi="Arial" w:cs="Arial"/>
        </w:rPr>
        <w:t xml:space="preserve">, dass die Patientengruppe mit </w:t>
      </w:r>
      <w:r w:rsidR="001064DA">
        <w:rPr>
          <w:rFonts w:ascii="Arial" w:hAnsi="Arial" w:cs="Arial"/>
        </w:rPr>
        <w:t xml:space="preserve">einer </w:t>
      </w:r>
      <w:r w:rsidR="00156352">
        <w:rPr>
          <w:rFonts w:ascii="Arial" w:hAnsi="Arial" w:cs="Arial"/>
        </w:rPr>
        <w:t>nicht</w:t>
      </w:r>
      <w:r w:rsidR="001064DA">
        <w:rPr>
          <w:rFonts w:ascii="Arial" w:hAnsi="Arial" w:cs="Arial"/>
        </w:rPr>
        <w:t>-alkoholischen</w:t>
      </w:r>
      <w:r w:rsidR="005204DB">
        <w:rPr>
          <w:rFonts w:ascii="Arial" w:hAnsi="Arial" w:cs="Arial"/>
        </w:rPr>
        <w:t xml:space="preserve"> Fettlebererkrankung</w:t>
      </w:r>
      <w:r w:rsidR="001873D3">
        <w:rPr>
          <w:rFonts w:ascii="Arial" w:hAnsi="Arial" w:cs="Arial"/>
        </w:rPr>
        <w:t xml:space="preserve"> im Vergleich zu den anderen Gruppen eine höhere Konzentration der </w:t>
      </w:r>
      <w:r w:rsidR="00CB5146">
        <w:rPr>
          <w:rFonts w:ascii="Arial" w:hAnsi="Arial" w:cs="Arial"/>
        </w:rPr>
        <w:t xml:space="preserve">gesamten </w:t>
      </w:r>
      <w:proofErr w:type="spellStart"/>
      <w:r w:rsidR="001873D3">
        <w:rPr>
          <w:rFonts w:ascii="Arial" w:hAnsi="Arial" w:cs="Arial"/>
        </w:rPr>
        <w:t>Ceramide</w:t>
      </w:r>
      <w:proofErr w:type="spellEnd"/>
      <w:r>
        <w:rPr>
          <w:rFonts w:ascii="Arial" w:hAnsi="Arial" w:cs="Arial"/>
        </w:rPr>
        <w:t xml:space="preserve"> </w:t>
      </w:r>
      <w:r w:rsidR="00CB5146">
        <w:rPr>
          <w:rFonts w:ascii="Arial" w:hAnsi="Arial" w:cs="Arial"/>
        </w:rPr>
        <w:t xml:space="preserve">in der Leber </w:t>
      </w:r>
      <w:r>
        <w:rPr>
          <w:rFonts w:ascii="Arial" w:hAnsi="Arial" w:cs="Arial"/>
        </w:rPr>
        <w:t>auswies</w:t>
      </w:r>
      <w:r w:rsidR="00CB5146">
        <w:rPr>
          <w:rFonts w:ascii="Arial" w:hAnsi="Arial" w:cs="Arial"/>
        </w:rPr>
        <w:t xml:space="preserve">. Darüber hinaus </w:t>
      </w:r>
      <w:r w:rsidR="00156352">
        <w:rPr>
          <w:rFonts w:ascii="Arial" w:hAnsi="Arial" w:cs="Arial"/>
        </w:rPr>
        <w:t xml:space="preserve">waren </w:t>
      </w:r>
      <w:r w:rsidR="00CB5146">
        <w:rPr>
          <w:rFonts w:ascii="Arial" w:hAnsi="Arial" w:cs="Arial"/>
        </w:rPr>
        <w:t xml:space="preserve">spezifische </w:t>
      </w:r>
      <w:proofErr w:type="spellStart"/>
      <w:r w:rsidR="00CB5146">
        <w:rPr>
          <w:rFonts w:ascii="Arial" w:hAnsi="Arial" w:cs="Arial"/>
        </w:rPr>
        <w:t>Ceramide</w:t>
      </w:r>
      <w:proofErr w:type="spellEnd"/>
      <w:r w:rsidR="00CB5146">
        <w:rPr>
          <w:rFonts w:ascii="Arial" w:hAnsi="Arial" w:cs="Arial"/>
        </w:rPr>
        <w:t xml:space="preserve"> nur in dieser Patientengruppe </w:t>
      </w:r>
      <w:r w:rsidR="001873D3">
        <w:rPr>
          <w:rFonts w:ascii="Arial" w:hAnsi="Arial" w:cs="Arial"/>
        </w:rPr>
        <w:t>charakteristisch erhöht, die</w:t>
      </w:r>
      <w:r w:rsidR="00CB5146">
        <w:rPr>
          <w:rFonts w:ascii="Arial" w:hAnsi="Arial" w:cs="Arial"/>
        </w:rPr>
        <w:t xml:space="preserve"> </w:t>
      </w:r>
      <w:r>
        <w:rPr>
          <w:rFonts w:ascii="Arial" w:hAnsi="Arial" w:cs="Arial"/>
        </w:rPr>
        <w:t xml:space="preserve">mit </w:t>
      </w:r>
      <w:r w:rsidR="001873D3">
        <w:rPr>
          <w:rFonts w:ascii="Arial" w:hAnsi="Arial" w:cs="Arial"/>
        </w:rPr>
        <w:t xml:space="preserve">einer </w:t>
      </w:r>
      <w:r>
        <w:rPr>
          <w:rFonts w:ascii="Arial" w:hAnsi="Arial" w:cs="Arial"/>
        </w:rPr>
        <w:t>ausg</w:t>
      </w:r>
      <w:r w:rsidR="001873D3">
        <w:rPr>
          <w:rFonts w:ascii="Arial" w:hAnsi="Arial" w:cs="Arial"/>
        </w:rPr>
        <w:t>eprägten</w:t>
      </w:r>
      <w:r w:rsidR="00CB5146">
        <w:rPr>
          <w:rFonts w:ascii="Arial" w:hAnsi="Arial" w:cs="Arial"/>
        </w:rPr>
        <w:t xml:space="preserve"> Entzündung und oxidativem Stress, erniedrigter</w:t>
      </w:r>
      <w:r>
        <w:rPr>
          <w:rFonts w:ascii="Arial" w:hAnsi="Arial" w:cs="Arial"/>
        </w:rPr>
        <w:t xml:space="preserve"> Funktion der Mitochondrien </w:t>
      </w:r>
      <w:r w:rsidR="008A00AD">
        <w:rPr>
          <w:rFonts w:ascii="Arial" w:hAnsi="Arial" w:cs="Arial"/>
        </w:rPr>
        <w:t xml:space="preserve">(Kraftwerke der Zelle) </w:t>
      </w:r>
      <w:r>
        <w:rPr>
          <w:rFonts w:ascii="Arial" w:hAnsi="Arial" w:cs="Arial"/>
        </w:rPr>
        <w:t xml:space="preserve">in </w:t>
      </w:r>
      <w:r w:rsidR="008A00AD">
        <w:rPr>
          <w:rFonts w:ascii="Arial" w:hAnsi="Arial" w:cs="Arial"/>
        </w:rPr>
        <w:t>der Leber</w:t>
      </w:r>
      <w:r>
        <w:rPr>
          <w:rFonts w:ascii="Arial" w:hAnsi="Arial" w:cs="Arial"/>
        </w:rPr>
        <w:t xml:space="preserve"> und a</w:t>
      </w:r>
      <w:r w:rsidR="006B7858">
        <w:rPr>
          <w:rFonts w:ascii="Arial" w:hAnsi="Arial" w:cs="Arial"/>
        </w:rPr>
        <w:t>usgeprägte</w:t>
      </w:r>
      <w:r w:rsidR="00E143E7">
        <w:rPr>
          <w:rFonts w:ascii="Arial" w:hAnsi="Arial" w:cs="Arial"/>
        </w:rPr>
        <w:t>r</w:t>
      </w:r>
      <w:r>
        <w:rPr>
          <w:rFonts w:ascii="Arial" w:hAnsi="Arial" w:cs="Arial"/>
        </w:rPr>
        <w:t xml:space="preserve"> Insulinresistenz</w:t>
      </w:r>
      <w:r w:rsidR="001873D3">
        <w:rPr>
          <w:rFonts w:ascii="Arial" w:hAnsi="Arial" w:cs="Arial"/>
        </w:rPr>
        <w:t xml:space="preserve"> im Zusammenhang stehen</w:t>
      </w:r>
      <w:r>
        <w:rPr>
          <w:rFonts w:ascii="Arial" w:hAnsi="Arial" w:cs="Arial"/>
        </w:rPr>
        <w:t xml:space="preserve">. </w:t>
      </w:r>
      <w:r w:rsidR="001873D3" w:rsidRPr="001873D3">
        <w:rPr>
          <w:rFonts w:ascii="Arial" w:hAnsi="Arial" w:cs="Arial"/>
        </w:rPr>
        <w:t xml:space="preserve">Je höher der Wert bestimmter </w:t>
      </w:r>
      <w:proofErr w:type="spellStart"/>
      <w:r w:rsidR="001873D3" w:rsidRPr="001873D3">
        <w:rPr>
          <w:rFonts w:ascii="Arial" w:hAnsi="Arial" w:cs="Arial"/>
        </w:rPr>
        <w:t>Ceramide</w:t>
      </w:r>
      <w:proofErr w:type="spellEnd"/>
      <w:r w:rsidR="001873D3" w:rsidRPr="001873D3">
        <w:rPr>
          <w:rFonts w:ascii="Arial" w:hAnsi="Arial" w:cs="Arial"/>
        </w:rPr>
        <w:t xml:space="preserve"> war, dest</w:t>
      </w:r>
      <w:r w:rsidR="00E143E7">
        <w:rPr>
          <w:rFonts w:ascii="Arial" w:hAnsi="Arial" w:cs="Arial"/>
        </w:rPr>
        <w:t>o schlechter wurde die Insulins</w:t>
      </w:r>
      <w:r w:rsidR="001873D3" w:rsidRPr="001873D3">
        <w:rPr>
          <w:rFonts w:ascii="Arial" w:hAnsi="Arial" w:cs="Arial"/>
        </w:rPr>
        <w:t xml:space="preserve">ensitivität. </w:t>
      </w:r>
    </w:p>
    <w:p w14:paraId="226CA171" w14:textId="77777777" w:rsidR="00410EE5" w:rsidRDefault="00410EE5" w:rsidP="005B02CC">
      <w:pPr>
        <w:autoSpaceDE w:val="0"/>
        <w:autoSpaceDN w:val="0"/>
        <w:adjustRightInd w:val="0"/>
        <w:spacing w:after="0"/>
        <w:jc w:val="both"/>
        <w:rPr>
          <w:rFonts w:ascii="Arial" w:hAnsi="Arial" w:cs="Arial"/>
        </w:rPr>
      </w:pPr>
    </w:p>
    <w:p w14:paraId="0E570023" w14:textId="34350E6C" w:rsidR="005B02CC" w:rsidRDefault="001873D3" w:rsidP="005B02CC">
      <w:pPr>
        <w:autoSpaceDE w:val="0"/>
        <w:autoSpaceDN w:val="0"/>
        <w:adjustRightInd w:val="0"/>
        <w:spacing w:after="0"/>
        <w:jc w:val="both"/>
        <w:rPr>
          <w:rFonts w:ascii="Arial" w:hAnsi="Arial" w:cs="Arial"/>
        </w:rPr>
      </w:pPr>
      <w:r>
        <w:rPr>
          <w:rFonts w:ascii="Arial" w:hAnsi="Arial" w:cs="Arial"/>
        </w:rPr>
        <w:lastRenderedPageBreak/>
        <w:t>W</w:t>
      </w:r>
      <w:r w:rsidRPr="001873D3">
        <w:rPr>
          <w:rFonts w:ascii="Arial" w:hAnsi="Arial" w:cs="Arial"/>
        </w:rPr>
        <w:t xml:space="preserve">eitere Analysen verschiedener Untergruppen der </w:t>
      </w:r>
      <w:proofErr w:type="spellStart"/>
      <w:r w:rsidRPr="001873D3">
        <w:rPr>
          <w:rFonts w:ascii="Arial" w:hAnsi="Arial" w:cs="Arial"/>
        </w:rPr>
        <w:t>Sphingolipide</w:t>
      </w:r>
      <w:proofErr w:type="spellEnd"/>
      <w:r w:rsidRPr="001873D3">
        <w:rPr>
          <w:rFonts w:ascii="Arial" w:hAnsi="Arial" w:cs="Arial"/>
        </w:rPr>
        <w:t xml:space="preserve"> könn</w:t>
      </w:r>
      <w:r>
        <w:rPr>
          <w:rFonts w:ascii="Arial" w:hAnsi="Arial" w:cs="Arial"/>
        </w:rPr>
        <w:t>t</w:t>
      </w:r>
      <w:r w:rsidR="00410EE5">
        <w:rPr>
          <w:rFonts w:ascii="Arial" w:hAnsi="Arial" w:cs="Arial"/>
        </w:rPr>
        <w:t>en</w:t>
      </w:r>
      <w:r w:rsidRPr="001873D3">
        <w:rPr>
          <w:rFonts w:ascii="Arial" w:hAnsi="Arial" w:cs="Arial"/>
        </w:rPr>
        <w:t xml:space="preserve"> Vorgänge in den Zellen bei der </w:t>
      </w:r>
      <w:r>
        <w:rPr>
          <w:rFonts w:ascii="Arial" w:hAnsi="Arial" w:cs="Arial"/>
        </w:rPr>
        <w:t>Entstehung der NASH und auch des</w:t>
      </w:r>
      <w:r w:rsidR="00AA0466">
        <w:rPr>
          <w:rFonts w:ascii="Arial" w:hAnsi="Arial" w:cs="Arial"/>
        </w:rPr>
        <w:t xml:space="preserve"> </w:t>
      </w:r>
      <w:r w:rsidR="00E139F8">
        <w:rPr>
          <w:rFonts w:ascii="Arial" w:hAnsi="Arial" w:cs="Arial"/>
        </w:rPr>
        <w:t>Typ-2</w:t>
      </w:r>
      <w:r w:rsidR="00AA0466">
        <w:rPr>
          <w:rFonts w:ascii="Arial" w:hAnsi="Arial" w:cs="Arial"/>
        </w:rPr>
        <w:t>-Diabetes</w:t>
      </w:r>
      <w:r w:rsidR="00E139F8">
        <w:rPr>
          <w:rFonts w:ascii="Arial" w:hAnsi="Arial" w:cs="Arial"/>
        </w:rPr>
        <w:t xml:space="preserve"> erklären</w:t>
      </w:r>
      <w:r w:rsidR="005B02CC">
        <w:rPr>
          <w:rFonts w:ascii="Arial" w:hAnsi="Arial" w:cs="Arial"/>
        </w:rPr>
        <w:t>.</w:t>
      </w:r>
    </w:p>
    <w:p w14:paraId="16D6D6AA" w14:textId="5E717343" w:rsidR="009833C6" w:rsidRPr="009833C6" w:rsidRDefault="009833C6" w:rsidP="009833C6">
      <w:pPr>
        <w:jc w:val="both"/>
        <w:rPr>
          <w:rFonts w:ascii="Arial" w:hAnsi="Arial" w:cs="Arial"/>
        </w:rPr>
      </w:pPr>
      <w:r w:rsidRPr="009833C6">
        <w:rPr>
          <w:rFonts w:ascii="Arial" w:hAnsi="Arial" w:cs="Arial"/>
        </w:rPr>
        <w:t>Die</w:t>
      </w:r>
      <w:r w:rsidR="007122A8">
        <w:rPr>
          <w:rFonts w:ascii="Arial" w:hAnsi="Arial" w:cs="Arial"/>
        </w:rPr>
        <w:t>se Arbeit</w:t>
      </w:r>
      <w:r w:rsidR="002B40C2">
        <w:rPr>
          <w:rFonts w:ascii="Arial" w:hAnsi="Arial" w:cs="Arial"/>
        </w:rPr>
        <w:t xml:space="preserve"> </w:t>
      </w:r>
      <w:r w:rsidR="00523EE6" w:rsidRPr="009833C6">
        <w:rPr>
          <w:rFonts w:ascii="Arial" w:hAnsi="Arial" w:cs="Arial"/>
        </w:rPr>
        <w:t>w</w:t>
      </w:r>
      <w:r w:rsidR="00E32165">
        <w:rPr>
          <w:rFonts w:ascii="Arial" w:hAnsi="Arial" w:cs="Arial"/>
        </w:rPr>
        <w:t>u</w:t>
      </w:r>
      <w:r w:rsidR="00523EE6">
        <w:rPr>
          <w:rFonts w:ascii="Arial" w:hAnsi="Arial" w:cs="Arial"/>
        </w:rPr>
        <w:t>rd</w:t>
      </w:r>
      <w:r w:rsidR="00E32165">
        <w:rPr>
          <w:rFonts w:ascii="Arial" w:hAnsi="Arial" w:cs="Arial"/>
        </w:rPr>
        <w:t>e</w:t>
      </w:r>
      <w:r w:rsidR="00523EE6" w:rsidRPr="009833C6">
        <w:rPr>
          <w:rFonts w:ascii="Arial" w:hAnsi="Arial" w:cs="Arial"/>
        </w:rPr>
        <w:t xml:space="preserve"> </w:t>
      </w:r>
      <w:r w:rsidRPr="009833C6">
        <w:rPr>
          <w:rFonts w:ascii="Arial" w:hAnsi="Arial" w:cs="Arial"/>
        </w:rPr>
        <w:t xml:space="preserve">unter anderem </w:t>
      </w:r>
      <w:r w:rsidR="00C77CCA">
        <w:rPr>
          <w:rFonts w:ascii="Arial" w:hAnsi="Arial" w:cs="Arial"/>
        </w:rPr>
        <w:t xml:space="preserve">durch </w:t>
      </w:r>
      <w:r w:rsidR="00C77CCA" w:rsidRPr="009833C6">
        <w:rPr>
          <w:rFonts w:ascii="Arial" w:hAnsi="Arial" w:cs="Arial"/>
        </w:rPr>
        <w:t xml:space="preserve">das Bundesgesundheitsministerium, das Ministerium für </w:t>
      </w:r>
      <w:r w:rsidR="00E32165">
        <w:rPr>
          <w:rFonts w:ascii="Arial" w:hAnsi="Arial" w:cs="Arial"/>
        </w:rPr>
        <w:t xml:space="preserve">Kultur und </w:t>
      </w:r>
      <w:r w:rsidR="00C77CCA" w:rsidRPr="009833C6">
        <w:rPr>
          <w:rFonts w:ascii="Arial" w:hAnsi="Arial" w:cs="Arial"/>
        </w:rPr>
        <w:t>Wissenschaft</w:t>
      </w:r>
      <w:r w:rsidR="00E32165">
        <w:rPr>
          <w:rFonts w:ascii="Arial" w:hAnsi="Arial" w:cs="Arial"/>
        </w:rPr>
        <w:t xml:space="preserve"> </w:t>
      </w:r>
      <w:r w:rsidR="00C77CCA">
        <w:rPr>
          <w:rFonts w:ascii="Arial" w:hAnsi="Arial" w:cs="Arial"/>
        </w:rPr>
        <w:t xml:space="preserve">des Landes Nordrhein-Westfalen, </w:t>
      </w:r>
      <w:r w:rsidRPr="009833C6">
        <w:rPr>
          <w:rFonts w:ascii="Arial" w:hAnsi="Arial" w:cs="Arial"/>
        </w:rPr>
        <w:t>das Bundesminist</w:t>
      </w:r>
      <w:r>
        <w:rPr>
          <w:rFonts w:ascii="Arial" w:hAnsi="Arial" w:cs="Arial"/>
        </w:rPr>
        <w:t>erium</w:t>
      </w:r>
      <w:r w:rsidR="00351301">
        <w:rPr>
          <w:rFonts w:ascii="Arial" w:hAnsi="Arial" w:cs="Arial"/>
        </w:rPr>
        <w:t xml:space="preserve"> für Bildung und Forschung (</w:t>
      </w:r>
      <w:r w:rsidRPr="009833C6">
        <w:rPr>
          <w:rFonts w:ascii="Arial" w:hAnsi="Arial" w:cs="Arial"/>
        </w:rPr>
        <w:t>Deutsche</w:t>
      </w:r>
      <w:r w:rsidR="00351301">
        <w:rPr>
          <w:rFonts w:ascii="Arial" w:hAnsi="Arial" w:cs="Arial"/>
        </w:rPr>
        <w:t>s</w:t>
      </w:r>
      <w:r w:rsidRPr="009833C6">
        <w:rPr>
          <w:rFonts w:ascii="Arial" w:hAnsi="Arial" w:cs="Arial"/>
        </w:rPr>
        <w:t xml:space="preserve"> Zentrum für Diabetesforschung e.V.</w:t>
      </w:r>
      <w:r w:rsidR="00351301">
        <w:rPr>
          <w:rFonts w:ascii="Arial" w:hAnsi="Arial" w:cs="Arial"/>
        </w:rPr>
        <w:t>)</w:t>
      </w:r>
      <w:r>
        <w:rPr>
          <w:rFonts w:ascii="Arial" w:hAnsi="Arial" w:cs="Arial"/>
        </w:rPr>
        <w:t>,</w:t>
      </w:r>
      <w:r w:rsidRPr="009833C6">
        <w:rPr>
          <w:rFonts w:ascii="Arial" w:hAnsi="Arial" w:cs="Arial"/>
        </w:rPr>
        <w:t xml:space="preserve"> sowie die</w:t>
      </w:r>
      <w:r>
        <w:rPr>
          <w:rFonts w:ascii="Arial" w:hAnsi="Arial" w:cs="Arial"/>
        </w:rPr>
        <w:t xml:space="preserve"> Deutsche Forschungsgemeinschaft (DFG), die Deutsche Diabetes-Gesellschaft (DDG) und </w:t>
      </w:r>
      <w:r w:rsidR="00351301">
        <w:rPr>
          <w:rFonts w:ascii="Arial" w:hAnsi="Arial" w:cs="Arial"/>
        </w:rPr>
        <w:t xml:space="preserve">die </w:t>
      </w:r>
      <w:proofErr w:type="spellStart"/>
      <w:r>
        <w:rPr>
          <w:rFonts w:ascii="Arial" w:hAnsi="Arial" w:cs="Arial"/>
        </w:rPr>
        <w:t>Schmutzler</w:t>
      </w:r>
      <w:proofErr w:type="spellEnd"/>
      <w:r>
        <w:rPr>
          <w:rFonts w:ascii="Arial" w:hAnsi="Arial" w:cs="Arial"/>
        </w:rPr>
        <w:t>-Stiftung</w:t>
      </w:r>
      <w:r w:rsidRPr="009833C6">
        <w:rPr>
          <w:rFonts w:ascii="Arial" w:hAnsi="Arial" w:cs="Arial"/>
        </w:rPr>
        <w:t xml:space="preserve"> gefördert.</w:t>
      </w:r>
    </w:p>
    <w:p w14:paraId="4AF5E90F" w14:textId="77777777" w:rsidR="00D75F5C" w:rsidRDefault="00D75F5C" w:rsidP="00D75F5C">
      <w:pPr>
        <w:rPr>
          <w:rFonts w:ascii="Arial" w:eastAsia="Times New Roman" w:hAnsi="Arial" w:cs="Arial"/>
          <w:b/>
          <w:bCs/>
          <w:color w:val="000000"/>
          <w:kern w:val="28"/>
          <w:lang w:eastAsia="de-DE"/>
        </w:rPr>
      </w:pPr>
    </w:p>
    <w:p w14:paraId="04119818" w14:textId="1FD4BA20" w:rsidR="00A65CB5" w:rsidRPr="001873D3" w:rsidRDefault="00D75F5C" w:rsidP="001873D3">
      <w:pPr>
        <w:rPr>
          <w:rFonts w:ascii="Arial" w:eastAsia="Times New Roman" w:hAnsi="Arial" w:cs="Arial"/>
          <w:b/>
          <w:bCs/>
          <w:color w:val="000000"/>
          <w:kern w:val="28"/>
          <w:lang w:val="en-GB" w:eastAsia="de-DE"/>
        </w:rPr>
      </w:pPr>
      <w:proofErr w:type="spellStart"/>
      <w:r w:rsidRPr="00EA333C">
        <w:rPr>
          <w:rFonts w:ascii="Arial" w:eastAsia="Times New Roman" w:hAnsi="Arial" w:cs="Arial"/>
          <w:b/>
          <w:bCs/>
          <w:color w:val="000000"/>
          <w:kern w:val="28"/>
          <w:lang w:val="en-GB" w:eastAsia="de-DE"/>
        </w:rPr>
        <w:t>Originalpublikation</w:t>
      </w:r>
      <w:proofErr w:type="spellEnd"/>
      <w:r w:rsidRPr="00EA333C">
        <w:rPr>
          <w:rFonts w:ascii="Arial" w:eastAsia="Times New Roman" w:hAnsi="Arial" w:cs="Arial"/>
          <w:b/>
          <w:bCs/>
          <w:color w:val="000000"/>
          <w:kern w:val="28"/>
          <w:lang w:val="en-GB" w:eastAsia="de-DE"/>
        </w:rPr>
        <w:t>:</w:t>
      </w:r>
      <w:r w:rsidR="001873D3">
        <w:rPr>
          <w:rFonts w:ascii="Arial" w:eastAsia="Times New Roman" w:hAnsi="Arial" w:cs="Arial"/>
          <w:b/>
          <w:bCs/>
          <w:color w:val="000000"/>
          <w:kern w:val="28"/>
          <w:lang w:val="en-GB" w:eastAsia="de-DE"/>
        </w:rPr>
        <w:br/>
      </w:r>
      <w:r w:rsidR="003C42F4" w:rsidRPr="009A425D">
        <w:rPr>
          <w:rFonts w:ascii="Arial" w:hAnsi="Arial" w:cs="Arial"/>
          <w:bCs/>
          <w:lang w:val="en-GB" w:eastAsia="de-DE"/>
        </w:rPr>
        <w:t>Apostolopoulou</w:t>
      </w:r>
      <w:r w:rsidR="003C42F4" w:rsidRPr="009A425D">
        <w:rPr>
          <w:rFonts w:ascii="Arial" w:hAnsi="Arial" w:cs="Arial"/>
          <w:lang w:val="en-GB" w:eastAsia="de-DE"/>
        </w:rPr>
        <w:t xml:space="preserve"> M, Gordillo R, </w:t>
      </w:r>
      <w:proofErr w:type="spellStart"/>
      <w:r w:rsidR="003C42F4" w:rsidRPr="009A425D">
        <w:rPr>
          <w:rFonts w:ascii="Arial" w:hAnsi="Arial" w:cs="Arial"/>
          <w:lang w:val="en-GB" w:eastAsia="de-DE"/>
        </w:rPr>
        <w:t>Koliaki</w:t>
      </w:r>
      <w:proofErr w:type="spellEnd"/>
      <w:r w:rsidR="003C42F4" w:rsidRPr="009A425D">
        <w:rPr>
          <w:rFonts w:ascii="Arial" w:hAnsi="Arial" w:cs="Arial"/>
          <w:lang w:val="en-GB" w:eastAsia="de-DE"/>
        </w:rPr>
        <w:t xml:space="preserve"> C, Gancheva S, </w:t>
      </w:r>
      <w:proofErr w:type="spellStart"/>
      <w:r w:rsidR="003C42F4" w:rsidRPr="009A425D">
        <w:rPr>
          <w:rFonts w:ascii="Arial" w:hAnsi="Arial" w:cs="Arial"/>
          <w:lang w:val="en-GB" w:eastAsia="de-DE"/>
        </w:rPr>
        <w:t>Jelenik</w:t>
      </w:r>
      <w:proofErr w:type="spellEnd"/>
      <w:r w:rsidR="003C42F4" w:rsidRPr="009A425D">
        <w:rPr>
          <w:rFonts w:ascii="Arial" w:hAnsi="Arial" w:cs="Arial"/>
          <w:lang w:val="en-GB" w:eastAsia="de-DE"/>
        </w:rPr>
        <w:t xml:space="preserve"> T, De Filippo E, Herder C, Markgraf D, </w:t>
      </w:r>
      <w:proofErr w:type="spellStart"/>
      <w:r w:rsidR="003C42F4" w:rsidRPr="009A425D">
        <w:rPr>
          <w:rFonts w:ascii="Arial" w:hAnsi="Arial" w:cs="Arial"/>
          <w:lang w:val="en-GB" w:eastAsia="de-DE"/>
        </w:rPr>
        <w:t>Jankowiak</w:t>
      </w:r>
      <w:proofErr w:type="spellEnd"/>
      <w:r w:rsidR="003C42F4" w:rsidRPr="009A425D">
        <w:rPr>
          <w:rFonts w:ascii="Arial" w:hAnsi="Arial" w:cs="Arial"/>
          <w:lang w:val="en-GB" w:eastAsia="de-DE"/>
        </w:rPr>
        <w:t xml:space="preserve"> F, Esposito I, </w:t>
      </w:r>
      <w:proofErr w:type="spellStart"/>
      <w:r w:rsidR="003C42F4" w:rsidRPr="009A425D">
        <w:rPr>
          <w:rFonts w:ascii="Arial" w:hAnsi="Arial" w:cs="Arial"/>
          <w:lang w:val="en-GB" w:eastAsia="de-DE"/>
        </w:rPr>
        <w:t>Schlensak</w:t>
      </w:r>
      <w:proofErr w:type="spellEnd"/>
      <w:r w:rsidR="003C42F4" w:rsidRPr="009A425D">
        <w:rPr>
          <w:rFonts w:ascii="Arial" w:hAnsi="Arial" w:cs="Arial"/>
          <w:lang w:val="en-GB" w:eastAsia="de-DE"/>
        </w:rPr>
        <w:t xml:space="preserve"> M, Scherer PE, Roden M.</w:t>
      </w:r>
      <w:r w:rsidR="00A65CB5" w:rsidRPr="009A425D">
        <w:rPr>
          <w:rFonts w:ascii="Arial" w:hAnsi="Arial" w:cs="Arial"/>
          <w:bCs/>
          <w:lang w:val="en-GB" w:eastAsia="de-DE"/>
        </w:rPr>
        <w:t xml:space="preserve"> Specific Hepatic Sphingolipids Relate to Insulin Resistance, Oxidative Stress, and Inflammation in </w:t>
      </w:r>
      <w:proofErr w:type="spellStart"/>
      <w:r w:rsidR="00A65CB5" w:rsidRPr="009A425D">
        <w:rPr>
          <w:rFonts w:ascii="Arial" w:hAnsi="Arial" w:cs="Arial"/>
          <w:bCs/>
          <w:lang w:val="en-GB" w:eastAsia="de-DE"/>
        </w:rPr>
        <w:t>Nonalcoholic</w:t>
      </w:r>
      <w:proofErr w:type="spellEnd"/>
      <w:r w:rsidR="00A65CB5" w:rsidRPr="009A425D">
        <w:rPr>
          <w:rFonts w:ascii="Arial" w:hAnsi="Arial" w:cs="Arial"/>
          <w:bCs/>
          <w:lang w:val="en-GB" w:eastAsia="de-DE"/>
        </w:rPr>
        <w:t xml:space="preserve"> Steatohepatitis. </w:t>
      </w:r>
      <w:proofErr w:type="gramStart"/>
      <w:r w:rsidR="00A65CB5" w:rsidRPr="00E32165">
        <w:rPr>
          <w:rFonts w:ascii="Arial" w:hAnsi="Arial" w:cs="Arial"/>
          <w:color w:val="262626"/>
          <w:lang w:val="en-GB" w:eastAsia="de-DE"/>
        </w:rPr>
        <w:t>Diabetes Care.</w:t>
      </w:r>
      <w:proofErr w:type="gramEnd"/>
      <w:r w:rsidR="00A65CB5" w:rsidRPr="009A425D">
        <w:rPr>
          <w:rFonts w:ascii="Arial" w:hAnsi="Arial" w:cs="Arial"/>
          <w:u w:color="262626"/>
          <w:lang w:val="en-GB" w:eastAsia="de-DE"/>
        </w:rPr>
        <w:t xml:space="preserve"> 2018 Mar 30. </w:t>
      </w:r>
      <w:proofErr w:type="spellStart"/>
      <w:proofErr w:type="gramStart"/>
      <w:r w:rsidR="00A65CB5" w:rsidRPr="009A425D">
        <w:rPr>
          <w:rFonts w:ascii="Arial" w:hAnsi="Arial" w:cs="Arial"/>
          <w:u w:color="262626"/>
          <w:lang w:val="en-GB" w:eastAsia="de-DE"/>
        </w:rPr>
        <w:t>pii</w:t>
      </w:r>
      <w:proofErr w:type="spellEnd"/>
      <w:proofErr w:type="gramEnd"/>
      <w:r w:rsidR="00A65CB5" w:rsidRPr="009A425D">
        <w:rPr>
          <w:rFonts w:ascii="Arial" w:hAnsi="Arial" w:cs="Arial"/>
          <w:u w:color="262626"/>
          <w:lang w:val="en-GB" w:eastAsia="de-DE"/>
        </w:rPr>
        <w:t xml:space="preserve">: dc171318. </w:t>
      </w:r>
      <w:proofErr w:type="spellStart"/>
      <w:proofErr w:type="gramStart"/>
      <w:r w:rsidR="00A65CB5" w:rsidRPr="009A425D">
        <w:rPr>
          <w:rFonts w:ascii="Arial" w:hAnsi="Arial" w:cs="Arial"/>
          <w:u w:color="262626"/>
          <w:lang w:val="en-GB" w:eastAsia="de-DE"/>
        </w:rPr>
        <w:t>doi</w:t>
      </w:r>
      <w:proofErr w:type="spellEnd"/>
      <w:proofErr w:type="gramEnd"/>
      <w:r w:rsidR="00A65CB5" w:rsidRPr="009A425D">
        <w:rPr>
          <w:rFonts w:ascii="Arial" w:hAnsi="Arial" w:cs="Arial"/>
          <w:u w:color="262626"/>
          <w:lang w:val="en-GB" w:eastAsia="de-DE"/>
        </w:rPr>
        <w:t xml:space="preserve">: </w:t>
      </w:r>
      <w:hyperlink r:id="rId9" w:history="1">
        <w:r w:rsidR="00A65CB5" w:rsidRPr="001D6DB4">
          <w:rPr>
            <w:rStyle w:val="Hyperlink"/>
            <w:rFonts w:ascii="Arial" w:hAnsi="Arial" w:cs="Arial"/>
            <w:u w:color="262626"/>
            <w:lang w:val="en-GB" w:eastAsia="de-DE"/>
          </w:rPr>
          <w:t>10.2337/dc17-1318</w:t>
        </w:r>
      </w:hyperlink>
      <w:bookmarkStart w:id="0" w:name="_GoBack"/>
      <w:bookmarkEnd w:id="0"/>
      <w:r w:rsidR="00A65CB5" w:rsidRPr="009A425D">
        <w:rPr>
          <w:rFonts w:ascii="Arial" w:hAnsi="Arial" w:cs="Arial"/>
          <w:u w:color="262626"/>
          <w:lang w:val="en-GB" w:eastAsia="de-DE"/>
        </w:rPr>
        <w:t>. [</w:t>
      </w:r>
      <w:proofErr w:type="spellStart"/>
      <w:r w:rsidR="00A65CB5" w:rsidRPr="009A425D">
        <w:rPr>
          <w:rFonts w:ascii="Arial" w:hAnsi="Arial" w:cs="Arial"/>
          <w:u w:color="262626"/>
          <w:lang w:val="en-GB" w:eastAsia="de-DE"/>
        </w:rPr>
        <w:t>Epub</w:t>
      </w:r>
      <w:proofErr w:type="spellEnd"/>
      <w:r w:rsidR="00A65CB5" w:rsidRPr="009A425D">
        <w:rPr>
          <w:rFonts w:ascii="Arial" w:hAnsi="Arial" w:cs="Arial"/>
          <w:u w:color="262626"/>
          <w:lang w:val="en-GB" w:eastAsia="de-DE"/>
        </w:rPr>
        <w:t xml:space="preserve"> ahead of print]</w:t>
      </w:r>
    </w:p>
    <w:p w14:paraId="65CD9F1F" w14:textId="77777777" w:rsidR="00AA0466" w:rsidRPr="00451561" w:rsidRDefault="00AA0466" w:rsidP="00AA0466">
      <w:pPr>
        <w:autoSpaceDE w:val="0"/>
        <w:autoSpaceDN w:val="0"/>
        <w:adjustRightInd w:val="0"/>
        <w:spacing w:after="0"/>
        <w:jc w:val="both"/>
        <w:rPr>
          <w:rFonts w:ascii="Arial" w:hAnsi="Arial" w:cs="Arial"/>
          <w:b/>
          <w:lang w:val="en-GB"/>
        </w:rPr>
      </w:pPr>
    </w:p>
    <w:p w14:paraId="63D35ABA" w14:textId="77777777" w:rsidR="00AA0466" w:rsidRPr="008464DA" w:rsidRDefault="00AA0466" w:rsidP="00AA0466">
      <w:pPr>
        <w:autoSpaceDE w:val="0"/>
        <w:autoSpaceDN w:val="0"/>
        <w:adjustRightInd w:val="0"/>
        <w:spacing w:after="0"/>
        <w:jc w:val="both"/>
        <w:rPr>
          <w:rFonts w:ascii="Arial" w:hAnsi="Arial" w:cs="Arial"/>
          <w:b/>
        </w:rPr>
      </w:pPr>
      <w:r w:rsidRPr="008464DA">
        <w:rPr>
          <w:rFonts w:ascii="Arial" w:hAnsi="Arial" w:cs="Arial"/>
          <w:b/>
        </w:rPr>
        <w:t xml:space="preserve">Schlagworte: </w:t>
      </w:r>
    </w:p>
    <w:p w14:paraId="3E4C7826" w14:textId="10C5A308" w:rsidR="00AA0466" w:rsidRPr="008464DA" w:rsidRDefault="00AA0466" w:rsidP="00AA0466">
      <w:pPr>
        <w:autoSpaceDE w:val="0"/>
        <w:autoSpaceDN w:val="0"/>
        <w:adjustRightInd w:val="0"/>
        <w:spacing w:after="0"/>
        <w:jc w:val="both"/>
        <w:rPr>
          <w:rFonts w:ascii="Arial" w:hAnsi="Arial" w:cs="Arial"/>
          <w:b/>
        </w:rPr>
      </w:pPr>
      <w:r w:rsidRPr="008464DA">
        <w:rPr>
          <w:rFonts w:ascii="Arial" w:hAnsi="Arial" w:cs="Arial"/>
        </w:rPr>
        <w:t xml:space="preserve">Diabetes, </w:t>
      </w:r>
      <w:r>
        <w:rPr>
          <w:rFonts w:ascii="Arial" w:hAnsi="Arial" w:cs="Arial"/>
        </w:rPr>
        <w:t>Typ-2-Diabetes, Übergewicht, Fettleber</w:t>
      </w:r>
      <w:r w:rsidRPr="008464DA">
        <w:rPr>
          <w:rFonts w:ascii="Arial" w:hAnsi="Arial" w:cs="Arial"/>
        </w:rPr>
        <w:t xml:space="preserve">, </w:t>
      </w:r>
      <w:r>
        <w:rPr>
          <w:rFonts w:ascii="Arial" w:hAnsi="Arial" w:cs="Arial"/>
        </w:rPr>
        <w:t xml:space="preserve">NASH, Lipide, </w:t>
      </w:r>
      <w:proofErr w:type="spellStart"/>
      <w:r>
        <w:rPr>
          <w:rFonts w:ascii="Arial" w:hAnsi="Arial" w:cs="Arial"/>
        </w:rPr>
        <w:t>Ceramide</w:t>
      </w:r>
      <w:proofErr w:type="spellEnd"/>
      <w:r>
        <w:rPr>
          <w:rFonts w:ascii="Arial" w:hAnsi="Arial" w:cs="Arial"/>
        </w:rPr>
        <w:t xml:space="preserve"> </w:t>
      </w:r>
    </w:p>
    <w:p w14:paraId="16AA16D5" w14:textId="77777777" w:rsidR="00AA0466" w:rsidRPr="008464DA" w:rsidRDefault="00AA0466" w:rsidP="00AA0466">
      <w:pPr>
        <w:autoSpaceDE w:val="0"/>
        <w:autoSpaceDN w:val="0"/>
        <w:adjustRightInd w:val="0"/>
        <w:spacing w:after="0"/>
        <w:jc w:val="both"/>
        <w:rPr>
          <w:rFonts w:ascii="Arial" w:hAnsi="Arial" w:cs="Arial"/>
          <w:highlight w:val="yellow"/>
        </w:rPr>
      </w:pPr>
    </w:p>
    <w:p w14:paraId="163AB8BB" w14:textId="73BAE487" w:rsidR="00AA0466" w:rsidRPr="008464DA" w:rsidRDefault="00AA0466" w:rsidP="00AA0466">
      <w:pPr>
        <w:autoSpaceDE w:val="0"/>
        <w:autoSpaceDN w:val="0"/>
        <w:adjustRightInd w:val="0"/>
        <w:spacing w:after="0" w:line="300" w:lineRule="exact"/>
        <w:jc w:val="both"/>
        <w:rPr>
          <w:rFonts w:ascii="Arial" w:hAnsi="Arial" w:cs="Arial"/>
          <w:sz w:val="20"/>
          <w:szCs w:val="20"/>
        </w:rPr>
      </w:pPr>
      <w:r w:rsidRPr="008464DA">
        <w:rPr>
          <w:rFonts w:ascii="Arial" w:hAnsi="Arial" w:cs="Arial"/>
          <w:sz w:val="20"/>
          <w:szCs w:val="20"/>
        </w:rPr>
        <w:t>(</w:t>
      </w:r>
      <w:r w:rsidR="00451561">
        <w:rPr>
          <w:rFonts w:ascii="Arial" w:hAnsi="Arial" w:cs="Arial"/>
          <w:sz w:val="20"/>
          <w:szCs w:val="20"/>
        </w:rPr>
        <w:t>19</w:t>
      </w:r>
      <w:r w:rsidRPr="008464DA">
        <w:rPr>
          <w:rFonts w:ascii="Arial" w:hAnsi="Arial" w:cs="Arial"/>
          <w:sz w:val="20"/>
          <w:szCs w:val="20"/>
        </w:rPr>
        <w:t>.</w:t>
      </w:r>
      <w:r>
        <w:rPr>
          <w:rFonts w:ascii="Arial" w:hAnsi="Arial" w:cs="Arial"/>
          <w:sz w:val="20"/>
          <w:szCs w:val="20"/>
        </w:rPr>
        <w:t>06</w:t>
      </w:r>
      <w:r w:rsidRPr="008464DA">
        <w:rPr>
          <w:rFonts w:ascii="Arial" w:hAnsi="Arial" w:cs="Arial"/>
          <w:sz w:val="20"/>
          <w:szCs w:val="20"/>
        </w:rPr>
        <w:t>.2018)</w:t>
      </w:r>
    </w:p>
    <w:p w14:paraId="63FD163C" w14:textId="77777777" w:rsidR="00553714" w:rsidRPr="001C29D8" w:rsidRDefault="00553714" w:rsidP="00AA5573">
      <w:pPr>
        <w:jc w:val="both"/>
        <w:rPr>
          <w:rFonts w:ascii="Arial" w:hAnsi="Arial" w:cs="Arial"/>
          <w:color w:val="000000"/>
          <w:sz w:val="18"/>
          <w:szCs w:val="18"/>
        </w:rPr>
      </w:pPr>
    </w:p>
    <w:p w14:paraId="4170C383" w14:textId="5FB167AB" w:rsidR="007122A8" w:rsidRPr="00AA0466" w:rsidRDefault="004F75E7" w:rsidP="00AA5573">
      <w:pPr>
        <w:jc w:val="both"/>
        <w:rPr>
          <w:rFonts w:ascii="Arial" w:hAnsi="Arial" w:cs="Arial"/>
          <w:color w:val="000000"/>
          <w:sz w:val="16"/>
          <w:szCs w:val="16"/>
        </w:rPr>
      </w:pPr>
      <w:r w:rsidRPr="00AA0466">
        <w:rPr>
          <w:rFonts w:ascii="Arial" w:hAnsi="Arial" w:cs="Arial"/>
          <w:color w:val="000000"/>
          <w:sz w:val="16"/>
          <w:szCs w:val="16"/>
        </w:rPr>
        <w:t>Das Deutsche Diabetes-Zentrum (DDZ) versteht sich als deutsches Referenzzentrum zum Krankheitsbild Diabetes. Ziel ist es, einen Beitrag zur Verbesserung von Prävention, Früherkennung, Diagnostik und Therapie des Diabetes mellitus zu leisten. Gleichzeitig soll die epidemiologische Datenlage in Deutschland verbessert werden. Federführend leitet das DDZ die multizentrisch aufgebaute Deutsche Diabetes-Studie. Es ist Ansprechpartner für alle Akteure im Gesundheitswesen, bereitet wissenschaftliche Informationen zu</w:t>
      </w:r>
      <w:r w:rsidR="00D75F5C" w:rsidRPr="00AA0466">
        <w:rPr>
          <w:rFonts w:ascii="Arial" w:hAnsi="Arial" w:cs="Arial"/>
          <w:color w:val="000000"/>
          <w:sz w:val="16"/>
          <w:szCs w:val="16"/>
        </w:rPr>
        <w:t>m</w:t>
      </w:r>
      <w:r w:rsidRPr="00AA0466">
        <w:rPr>
          <w:rFonts w:ascii="Arial" w:hAnsi="Arial" w:cs="Arial"/>
          <w:color w:val="000000"/>
          <w:sz w:val="16"/>
          <w:szCs w:val="16"/>
        </w:rPr>
        <w:t xml:space="preserve"> Diabetes mellitus auf und stellt sie der Öffentlichkeit zur Verfügung. Das DDZ gehört der „Wissenschaftsgemeinschaft Gottfried Wilhelm Leibniz“ (WGL) an und ist Partner im Deutschen Zentrum für Diabetesforschung (DZD e.V.).</w:t>
      </w:r>
    </w:p>
    <w:p w14:paraId="51D46235" w14:textId="731DDCA3" w:rsidR="00825B23" w:rsidRPr="00AA0466" w:rsidRDefault="00825B23" w:rsidP="00AA5573">
      <w:pPr>
        <w:jc w:val="both"/>
        <w:rPr>
          <w:rFonts w:ascii="Arial" w:hAnsi="Arial" w:cs="Arial"/>
          <w:color w:val="000000"/>
          <w:sz w:val="16"/>
          <w:szCs w:val="16"/>
        </w:rPr>
      </w:pPr>
      <w:r w:rsidRPr="00AA0466">
        <w:rPr>
          <w:rFonts w:ascii="Arial" w:hAnsi="Arial" w:cs="Arial"/>
          <w:color w:val="000000"/>
          <w:sz w:val="16"/>
          <w:szCs w:val="16"/>
        </w:rPr>
        <w:t xml:space="preserve">Das Deutsche Zentrum für Diabetesforschung (DZD) e.V. ist eines der sechs Deutschen Zentren der Gesundheitsforschung. Es bündelt Experten auf dem Gebiet der Diabetesforschung und verzahnt Grundlagenforschung, Epidemiologie und klinische Anwendung. Ziel des DZD ist es, über einen neuartigen, integrativen Forschungsansatz einen wesentlichen Beitrag zur erfolgreichen, maßgeschneiderten Prävention, Diagnose und Therapie des Diabetes mellitus zu leisten. Mitglieder des Verbunds sind das Helmholtz Zentrum München – Deutsches Forschungszentrum für Gesundheit und Umwelt, das Deutsche Diabetes-Zentrum DDZ in Düsseldorf, das Deutsche Institut für Ernährungsforschung DIfE in Potsdam-Rehbrücke, das Institut für Diabetesforschung und Metabolische Erkrankungen des Helmholtz Zentrum München an der Eberhard-Karls-Universität Tübingen und das Paul-Langerhans-Institut Dresden des Helmholtz Zentrum München am Universitätsklinikum Carl Gustav Carus der TU Dresden, assoziierte Partner an den Universitäten in Heidelberg, Köln, Leipzig, Lübeck und München sowie weitere Projektpartner. Weitere Informationen: </w:t>
      </w:r>
      <w:hyperlink r:id="rId10" w:tgtFrame="_blank" w:tooltip="DZD" w:history="1">
        <w:r w:rsidRPr="00AA0466">
          <w:rPr>
            <w:rFonts w:ascii="Arial" w:hAnsi="Arial" w:cs="Arial"/>
            <w:color w:val="000000"/>
            <w:sz w:val="16"/>
            <w:szCs w:val="16"/>
          </w:rPr>
          <w:t>www.dzd-ev.de</w:t>
        </w:r>
      </w:hyperlink>
      <w:r w:rsidRPr="00AA0466">
        <w:rPr>
          <w:rFonts w:ascii="Arial" w:hAnsi="Arial" w:cs="Arial"/>
          <w:color w:val="000000"/>
          <w:sz w:val="16"/>
          <w:szCs w:val="16"/>
        </w:rPr>
        <w:t xml:space="preserve"> </w:t>
      </w:r>
    </w:p>
    <w:p w14:paraId="33E302EF" w14:textId="77777777" w:rsidR="00870DA3" w:rsidRDefault="00870DA3" w:rsidP="00A77DA7">
      <w:pPr>
        <w:spacing w:after="0"/>
        <w:jc w:val="both"/>
        <w:rPr>
          <w:rFonts w:ascii="Arial" w:hAnsi="Arial" w:cs="Arial"/>
          <w:b/>
          <w:sz w:val="16"/>
          <w:szCs w:val="16"/>
        </w:rPr>
      </w:pPr>
    </w:p>
    <w:p w14:paraId="593E8054" w14:textId="77777777" w:rsidR="00A77DA7" w:rsidRPr="00DC5764" w:rsidRDefault="00A77DA7" w:rsidP="00A77DA7">
      <w:pPr>
        <w:spacing w:after="0"/>
        <w:jc w:val="both"/>
        <w:rPr>
          <w:rFonts w:ascii="Arial" w:hAnsi="Arial" w:cs="Arial"/>
          <w:b/>
          <w:sz w:val="18"/>
          <w:szCs w:val="18"/>
        </w:rPr>
      </w:pPr>
      <w:r w:rsidRPr="00DC5764">
        <w:rPr>
          <w:rFonts w:ascii="Arial" w:hAnsi="Arial" w:cs="Arial"/>
          <w:b/>
          <w:sz w:val="18"/>
          <w:szCs w:val="18"/>
        </w:rPr>
        <w:t xml:space="preserve">Aktuelle Pressemitteilungen des DDZ finden Sie im Internet unter </w:t>
      </w:r>
      <w:hyperlink r:id="rId11" w:history="1">
        <w:r w:rsidRPr="00DC5764">
          <w:rPr>
            <w:rStyle w:val="Hyperlink"/>
            <w:rFonts w:ascii="Arial" w:hAnsi="Arial" w:cs="Arial"/>
            <w:b/>
            <w:sz w:val="18"/>
            <w:szCs w:val="18"/>
          </w:rPr>
          <w:t>www.ddz.uni-duesseldorf.de</w:t>
        </w:r>
      </w:hyperlink>
      <w:r w:rsidRPr="00DC5764">
        <w:rPr>
          <w:rFonts w:ascii="Arial" w:hAnsi="Arial" w:cs="Arial"/>
          <w:b/>
          <w:sz w:val="18"/>
          <w:szCs w:val="18"/>
        </w:rPr>
        <w:t xml:space="preserve"> </w:t>
      </w:r>
    </w:p>
    <w:p w14:paraId="4DCE0B07" w14:textId="77777777" w:rsidR="00A77DA7" w:rsidRPr="00DC5764" w:rsidRDefault="00A77DA7" w:rsidP="00A77DA7">
      <w:pPr>
        <w:spacing w:after="0"/>
        <w:jc w:val="both"/>
        <w:rPr>
          <w:rFonts w:ascii="Arial" w:hAnsi="Arial" w:cs="Arial"/>
          <w:b/>
          <w:sz w:val="18"/>
          <w:szCs w:val="18"/>
        </w:rPr>
      </w:pPr>
    </w:p>
    <w:p w14:paraId="6BC9B466" w14:textId="46085F9B" w:rsidR="0056303E" w:rsidRPr="00DC5764" w:rsidRDefault="00A77DA7" w:rsidP="00AA0466">
      <w:pPr>
        <w:spacing w:after="0"/>
        <w:jc w:val="both"/>
        <w:rPr>
          <w:rFonts w:ascii="Arial" w:hAnsi="Arial" w:cs="Arial"/>
          <w:b/>
          <w:sz w:val="18"/>
          <w:szCs w:val="18"/>
        </w:rPr>
      </w:pPr>
      <w:r w:rsidRPr="00DC5764">
        <w:rPr>
          <w:rFonts w:ascii="Arial" w:hAnsi="Arial" w:cs="Arial"/>
          <w:b/>
          <w:sz w:val="18"/>
          <w:szCs w:val="18"/>
        </w:rPr>
        <w:t xml:space="preserve">DDZ-Pressebilder dürfen nur für redaktionelle Zwecke unter der Führung des Bildnachweises: „Quelle: DDZ e.V.“ verwendet werden. Der Abdruck ist honorarfrei. Wir bitten jedoch um Zusendung eines Belegexemplars bzw. einen Hinweis zum Ort der Veröffentlichung.  </w:t>
      </w:r>
    </w:p>
    <w:p w14:paraId="341A8DA3" w14:textId="77777777" w:rsidR="00A77DA7" w:rsidRPr="00DC5764" w:rsidRDefault="000C0633" w:rsidP="00D3582D">
      <w:pPr>
        <w:spacing w:line="300" w:lineRule="exact"/>
        <w:jc w:val="both"/>
        <w:rPr>
          <w:rFonts w:ascii="Arial" w:hAnsi="Arial" w:cs="Arial"/>
          <w:b/>
          <w:sz w:val="18"/>
          <w:szCs w:val="18"/>
        </w:rPr>
      </w:pPr>
      <w:r w:rsidRPr="00DC5764">
        <w:rPr>
          <w:rFonts w:ascii="Arial" w:hAnsi="Arial" w:cs="Arial"/>
          <w:b/>
          <w:sz w:val="18"/>
          <w:szCs w:val="18"/>
        </w:rPr>
        <w:t>Ansprechpartner</w:t>
      </w:r>
      <w:r w:rsidR="00A77DA7" w:rsidRPr="00DC5764">
        <w:rPr>
          <w:rFonts w:ascii="Arial" w:hAnsi="Arial" w:cs="Arial"/>
          <w:b/>
          <w:sz w:val="18"/>
          <w:szCs w:val="18"/>
        </w:rPr>
        <w:t xml:space="preserve"> am DDZ</w:t>
      </w:r>
      <w:r w:rsidRPr="00DC5764">
        <w:rPr>
          <w:rFonts w:ascii="Arial" w:hAnsi="Arial" w:cs="Arial"/>
          <w:b/>
          <w:sz w:val="18"/>
          <w:szCs w:val="18"/>
        </w:rPr>
        <w:t xml:space="preserve"> </w:t>
      </w:r>
      <w:r w:rsidR="00A77DA7" w:rsidRPr="00DC5764">
        <w:rPr>
          <w:rFonts w:ascii="Arial" w:hAnsi="Arial" w:cs="Arial"/>
          <w:b/>
          <w:sz w:val="18"/>
          <w:szCs w:val="18"/>
        </w:rPr>
        <w:t>f</w:t>
      </w:r>
      <w:r w:rsidR="008B7001" w:rsidRPr="00DC5764">
        <w:rPr>
          <w:rFonts w:ascii="Arial" w:hAnsi="Arial" w:cs="Arial"/>
          <w:b/>
          <w:sz w:val="18"/>
          <w:szCs w:val="18"/>
        </w:rPr>
        <w:t>ür weitere Fragen ist</w:t>
      </w:r>
      <w:r w:rsidRPr="00DC5764">
        <w:rPr>
          <w:rFonts w:ascii="Arial" w:hAnsi="Arial" w:cs="Arial"/>
          <w:b/>
          <w:sz w:val="18"/>
          <w:szCs w:val="18"/>
        </w:rPr>
        <w:t>:</w:t>
      </w:r>
    </w:p>
    <w:p w14:paraId="79B8854C" w14:textId="77777777" w:rsidR="004064A0" w:rsidRPr="00DC5764" w:rsidRDefault="004064A0" w:rsidP="004064A0">
      <w:pPr>
        <w:spacing w:after="0"/>
        <w:jc w:val="both"/>
        <w:rPr>
          <w:rFonts w:ascii="Arial" w:hAnsi="Arial" w:cs="Arial"/>
          <w:b/>
          <w:sz w:val="18"/>
          <w:szCs w:val="18"/>
        </w:rPr>
      </w:pPr>
      <w:r w:rsidRPr="00DC5764">
        <w:rPr>
          <w:rFonts w:ascii="Arial" w:hAnsi="Arial" w:cs="Arial"/>
          <w:b/>
          <w:sz w:val="18"/>
          <w:szCs w:val="18"/>
        </w:rPr>
        <w:t>Christina A. Becker</w:t>
      </w:r>
    </w:p>
    <w:p w14:paraId="36DEA1B5" w14:textId="77777777" w:rsidR="004064A0" w:rsidRPr="00DC5764" w:rsidRDefault="004064A0" w:rsidP="004064A0">
      <w:pPr>
        <w:spacing w:after="0"/>
        <w:jc w:val="both"/>
        <w:rPr>
          <w:rFonts w:ascii="Arial" w:hAnsi="Arial" w:cs="Arial"/>
          <w:b/>
          <w:sz w:val="18"/>
          <w:szCs w:val="18"/>
        </w:rPr>
      </w:pPr>
      <w:r w:rsidRPr="00DC5764">
        <w:rPr>
          <w:rFonts w:ascii="Arial" w:hAnsi="Arial" w:cs="Arial"/>
          <w:b/>
          <w:sz w:val="18"/>
          <w:szCs w:val="18"/>
        </w:rPr>
        <w:t>Pressesprecherin</w:t>
      </w:r>
    </w:p>
    <w:p w14:paraId="15EE6237" w14:textId="77777777" w:rsidR="004064A0" w:rsidRPr="00DC5764" w:rsidRDefault="004064A0" w:rsidP="004064A0">
      <w:pPr>
        <w:spacing w:after="0"/>
        <w:jc w:val="both"/>
        <w:rPr>
          <w:rFonts w:ascii="Arial" w:hAnsi="Arial" w:cs="Arial"/>
          <w:b/>
          <w:sz w:val="18"/>
          <w:szCs w:val="18"/>
        </w:rPr>
      </w:pPr>
      <w:r w:rsidRPr="00DC5764">
        <w:rPr>
          <w:rFonts w:ascii="Arial" w:hAnsi="Arial" w:cs="Arial"/>
          <w:b/>
          <w:sz w:val="18"/>
          <w:szCs w:val="18"/>
        </w:rPr>
        <w:t>Deutsches Diabetes-Zentrum (DDZ)</w:t>
      </w:r>
    </w:p>
    <w:p w14:paraId="753A9A10" w14:textId="77777777" w:rsidR="004064A0" w:rsidRPr="00DC5764" w:rsidRDefault="004064A0" w:rsidP="004064A0">
      <w:pPr>
        <w:spacing w:after="0"/>
        <w:jc w:val="both"/>
        <w:rPr>
          <w:rFonts w:ascii="Arial" w:hAnsi="Arial" w:cs="Arial"/>
          <w:b/>
          <w:sz w:val="18"/>
          <w:szCs w:val="18"/>
        </w:rPr>
      </w:pPr>
      <w:r w:rsidRPr="00DC5764">
        <w:rPr>
          <w:rFonts w:ascii="Arial" w:hAnsi="Arial" w:cs="Arial"/>
          <w:b/>
          <w:sz w:val="18"/>
          <w:szCs w:val="18"/>
        </w:rPr>
        <w:t>Leibniz-Zentrum für Diabetes-Forschung</w:t>
      </w:r>
    </w:p>
    <w:p w14:paraId="64355FF5" w14:textId="77777777" w:rsidR="004064A0" w:rsidRPr="00DC5764" w:rsidRDefault="004064A0" w:rsidP="004064A0">
      <w:pPr>
        <w:spacing w:after="0"/>
        <w:jc w:val="both"/>
        <w:rPr>
          <w:rFonts w:ascii="Arial" w:hAnsi="Arial" w:cs="Arial"/>
          <w:b/>
          <w:sz w:val="18"/>
          <w:szCs w:val="18"/>
        </w:rPr>
      </w:pPr>
      <w:r w:rsidRPr="00DC5764">
        <w:rPr>
          <w:rFonts w:ascii="Arial" w:hAnsi="Arial" w:cs="Arial"/>
          <w:b/>
          <w:sz w:val="18"/>
          <w:szCs w:val="18"/>
        </w:rPr>
        <w:t>an der Heinrich-Heine-Universität Düsseldorf</w:t>
      </w:r>
    </w:p>
    <w:p w14:paraId="6EAF157D" w14:textId="77777777" w:rsidR="004064A0" w:rsidRPr="00DC5764" w:rsidRDefault="004064A0" w:rsidP="004064A0">
      <w:pPr>
        <w:spacing w:after="0"/>
        <w:jc w:val="both"/>
        <w:rPr>
          <w:rFonts w:ascii="Arial" w:hAnsi="Arial" w:cs="Arial"/>
          <w:b/>
          <w:sz w:val="18"/>
          <w:szCs w:val="18"/>
        </w:rPr>
      </w:pPr>
      <w:r w:rsidRPr="00DC5764">
        <w:rPr>
          <w:rFonts w:ascii="Arial" w:hAnsi="Arial" w:cs="Arial"/>
          <w:b/>
          <w:sz w:val="18"/>
          <w:szCs w:val="18"/>
        </w:rPr>
        <w:t>Tel.: 0211-3382-450</w:t>
      </w:r>
    </w:p>
    <w:p w14:paraId="4DD8544B" w14:textId="77777777" w:rsidR="000C43CC" w:rsidRPr="00DC5764" w:rsidRDefault="004064A0" w:rsidP="00A77DA7">
      <w:pPr>
        <w:spacing w:after="0"/>
        <w:jc w:val="both"/>
        <w:rPr>
          <w:rStyle w:val="Hyperlink"/>
          <w:rFonts w:ascii="Arial" w:hAnsi="Arial" w:cs="Arial"/>
          <w:b/>
          <w:sz w:val="18"/>
          <w:szCs w:val="18"/>
        </w:rPr>
      </w:pPr>
      <w:r w:rsidRPr="00DC5764">
        <w:rPr>
          <w:rFonts w:ascii="Arial" w:hAnsi="Arial" w:cs="Arial"/>
          <w:b/>
          <w:sz w:val="18"/>
          <w:szCs w:val="18"/>
        </w:rPr>
        <w:t xml:space="preserve">E-Mail: </w:t>
      </w:r>
      <w:hyperlink r:id="rId12" w:history="1">
        <w:r w:rsidRPr="00DC5764">
          <w:rPr>
            <w:rStyle w:val="Hyperlink"/>
            <w:rFonts w:ascii="Arial" w:hAnsi="Arial" w:cs="Arial"/>
            <w:b/>
            <w:sz w:val="18"/>
            <w:szCs w:val="18"/>
          </w:rPr>
          <w:t>Christina.Becker@ddz.uni-duesseldorf.de</w:t>
        </w:r>
      </w:hyperlink>
    </w:p>
    <w:p w14:paraId="24979580" w14:textId="77777777" w:rsidR="007122A8" w:rsidRPr="00D3582D" w:rsidRDefault="007122A8" w:rsidP="00A77DA7">
      <w:pPr>
        <w:spacing w:after="0"/>
        <w:jc w:val="both"/>
        <w:rPr>
          <w:rFonts w:ascii="Arial" w:hAnsi="Arial" w:cs="Arial"/>
          <w:b/>
          <w:color w:val="0000FF"/>
          <w:sz w:val="20"/>
          <w:szCs w:val="20"/>
          <w:u w:val="single"/>
        </w:rPr>
      </w:pPr>
    </w:p>
    <w:sectPr w:rsidR="007122A8" w:rsidRPr="00D3582D" w:rsidSect="00764096">
      <w:headerReference w:type="default" r:id="rId13"/>
      <w:footerReference w:type="default" r:id="rId14"/>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38818" w14:textId="77777777" w:rsidR="00B9376D" w:rsidRDefault="00B9376D" w:rsidP="00B25A78">
      <w:pPr>
        <w:spacing w:after="0"/>
      </w:pPr>
      <w:r>
        <w:separator/>
      </w:r>
    </w:p>
  </w:endnote>
  <w:endnote w:type="continuationSeparator" w:id="0">
    <w:p w14:paraId="6EAAB93C" w14:textId="77777777" w:rsidR="00B9376D" w:rsidRDefault="00B9376D" w:rsidP="00B25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B0FB1" w14:textId="77777777" w:rsidR="00156352" w:rsidRDefault="00156352">
    <w:pPr>
      <w:pStyle w:val="Fuzeile"/>
      <w:jc w:val="right"/>
    </w:pPr>
    <w:r>
      <w:fldChar w:fldCharType="begin"/>
    </w:r>
    <w:r>
      <w:instrText>PAGE   \* MERGEFORMAT</w:instrText>
    </w:r>
    <w:r>
      <w:fldChar w:fldCharType="separate"/>
    </w:r>
    <w:r w:rsidR="001D6DB4">
      <w:rPr>
        <w:noProof/>
      </w:rPr>
      <w:t>2</w:t>
    </w:r>
    <w:r>
      <w:fldChar w:fldCharType="end"/>
    </w:r>
  </w:p>
  <w:p w14:paraId="37A59A7F" w14:textId="77777777" w:rsidR="00156352" w:rsidRPr="002E1EF8" w:rsidRDefault="00156352" w:rsidP="0037515F">
    <w:pPr>
      <w:pStyle w:val="Fuzeile"/>
      <w:tabs>
        <w:tab w:val="clear" w:pos="4536"/>
        <w:tab w:val="clear" w:pos="9072"/>
        <w:tab w:val="left" w:pos="709"/>
        <w:tab w:val="left" w:pos="1418"/>
        <w:tab w:val="left" w:pos="1701"/>
      </w:tabs>
      <w:spacing w:after="40"/>
      <w:rPr>
        <w:rFonts w:ascii="Helvetica" w:hAnsi="Helvetica"/>
        <w:color w:val="40404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C774F" w14:textId="77777777" w:rsidR="00B9376D" w:rsidRDefault="00B9376D" w:rsidP="00B25A78">
      <w:pPr>
        <w:spacing w:after="0"/>
      </w:pPr>
      <w:r>
        <w:separator/>
      </w:r>
    </w:p>
  </w:footnote>
  <w:footnote w:type="continuationSeparator" w:id="0">
    <w:p w14:paraId="16DFF16E" w14:textId="77777777" w:rsidR="00B9376D" w:rsidRDefault="00B9376D" w:rsidP="00B25A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F6635" w14:textId="77777777" w:rsidR="00156352" w:rsidRPr="007A0D5D" w:rsidRDefault="00156352" w:rsidP="00AA59D8">
    <w:pPr>
      <w:pStyle w:val="Kopfzeile"/>
      <w:rPr>
        <w:rFonts w:ascii="Arial" w:hAnsi="Arial" w:cs="Arial"/>
        <w:sz w:val="2"/>
        <w:szCs w:val="16"/>
      </w:rPr>
    </w:pPr>
    <w:r>
      <w:rPr>
        <w:noProof/>
        <w:lang w:eastAsia="de-DE"/>
      </w:rPr>
      <w:drawing>
        <wp:anchor distT="0" distB="0" distL="114300" distR="114300" simplePos="0" relativeHeight="251659264" behindDoc="0" locked="0" layoutInCell="1" allowOverlap="1" wp14:anchorId="74656E39" wp14:editId="72427165">
          <wp:simplePos x="0" y="0"/>
          <wp:positionH relativeFrom="margin">
            <wp:posOffset>3712210</wp:posOffset>
          </wp:positionH>
          <wp:positionV relativeFrom="margin">
            <wp:posOffset>-356235</wp:posOffset>
          </wp:positionV>
          <wp:extent cx="828040" cy="559435"/>
          <wp:effectExtent l="0" t="0" r="0" b="0"/>
          <wp:wrapSquare wrapText="bothSides"/>
          <wp:docPr id="4" name="Bild 4" descr="LogoLeibniz_4c_druck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Leibniz_4c_druck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559435"/>
                  </a:xfrm>
                  <a:prstGeom prst="rect">
                    <a:avLst/>
                  </a:prstGeom>
                  <a:noFill/>
                  <a:ln>
                    <a:noFill/>
                  </a:ln>
                </pic:spPr>
              </pic:pic>
            </a:graphicData>
          </a:graphic>
        </wp:anchor>
      </w:drawing>
    </w:r>
    <w:r>
      <w:rPr>
        <w:noProof/>
        <w:lang w:eastAsia="de-DE"/>
      </w:rPr>
      <w:drawing>
        <wp:anchor distT="0" distB="0" distL="114300" distR="114300" simplePos="0" relativeHeight="251658240" behindDoc="0" locked="0" layoutInCell="1" allowOverlap="1" wp14:anchorId="7A053715" wp14:editId="351F2986">
          <wp:simplePos x="0" y="0"/>
          <wp:positionH relativeFrom="margin">
            <wp:posOffset>0</wp:posOffset>
          </wp:positionH>
          <wp:positionV relativeFrom="margin">
            <wp:posOffset>215900</wp:posOffset>
          </wp:positionV>
          <wp:extent cx="5762625" cy="27305"/>
          <wp:effectExtent l="0" t="0" r="0" b="0"/>
          <wp:wrapSquare wrapText="bothSides"/>
          <wp:docPr id="3" name="Bild 3" descr="DDZ_Linie_020310_umgewandelt-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Z_Linie_020310_umgewandelt-din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27305"/>
                  </a:xfrm>
                  <a:prstGeom prst="rect">
                    <a:avLst/>
                  </a:prstGeom>
                  <a:noFill/>
                  <a:ln>
                    <a:noFill/>
                  </a:ln>
                </pic:spPr>
              </pic:pic>
            </a:graphicData>
          </a:graphic>
        </wp:anchor>
      </w:drawing>
    </w:r>
    <w:r>
      <w:rPr>
        <w:noProof/>
        <w:lang w:eastAsia="de-DE"/>
      </w:rPr>
      <w:drawing>
        <wp:anchor distT="0" distB="0" distL="114300" distR="114300" simplePos="0" relativeHeight="251657216" behindDoc="0" locked="0" layoutInCell="1" allowOverlap="1" wp14:anchorId="0788CE21" wp14:editId="2658704D">
          <wp:simplePos x="0" y="0"/>
          <wp:positionH relativeFrom="margin">
            <wp:posOffset>4594225</wp:posOffset>
          </wp:positionH>
          <wp:positionV relativeFrom="margin">
            <wp:posOffset>-474980</wp:posOffset>
          </wp:positionV>
          <wp:extent cx="1151890" cy="667385"/>
          <wp:effectExtent l="0" t="0" r="0" b="0"/>
          <wp:wrapSquare wrapText="bothSides"/>
          <wp:docPr id="2" name="Bild 2" descr="HHU_Logo_4c_35mm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U_Logo_4c_35mm_din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667385"/>
                  </a:xfrm>
                  <a:prstGeom prst="rect">
                    <a:avLst/>
                  </a:prstGeom>
                  <a:noFill/>
                  <a:ln>
                    <a:noFill/>
                  </a:ln>
                </pic:spPr>
              </pic:pic>
            </a:graphicData>
          </a:graphic>
        </wp:anchor>
      </w:drawing>
    </w:r>
    <w:r>
      <w:rPr>
        <w:noProof/>
        <w:lang w:eastAsia="de-DE"/>
      </w:rPr>
      <w:drawing>
        <wp:anchor distT="0" distB="0" distL="114300" distR="114300" simplePos="0" relativeHeight="251656192" behindDoc="0" locked="0" layoutInCell="1" allowOverlap="1" wp14:anchorId="29D9092C" wp14:editId="0641B69A">
          <wp:simplePos x="0" y="0"/>
          <wp:positionH relativeFrom="margin">
            <wp:posOffset>-36195</wp:posOffset>
          </wp:positionH>
          <wp:positionV relativeFrom="margin">
            <wp:posOffset>-381635</wp:posOffset>
          </wp:positionV>
          <wp:extent cx="1801495" cy="502285"/>
          <wp:effectExtent l="0" t="0" r="0" b="0"/>
          <wp:wrapTopAndBottom/>
          <wp:docPr id="1" name="Bild 1" descr="DDZ_wortmarke_DE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Z_wortmarke_DE_5c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495" cy="502285"/>
                  </a:xfrm>
                  <a:prstGeom prst="rect">
                    <a:avLst/>
                  </a:prstGeom>
                  <a:noFill/>
                  <a:ln>
                    <a:noFill/>
                  </a:ln>
                </pic:spPr>
              </pic:pic>
            </a:graphicData>
          </a:graphic>
        </wp:anchor>
      </w:drawing>
    </w:r>
    <w:r>
      <w:rPr>
        <w:rFonts w:ascii="Tahoma" w:hAnsi="Tahoma" w:cs="Tahoma"/>
        <w:noProof/>
        <w:sz w:val="2"/>
        <w:szCs w:val="16"/>
        <w:lang w:eastAsia="de-D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4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082B3C"/>
    <w:multiLevelType w:val="hybridMultilevel"/>
    <w:tmpl w:val="15BE58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6C6219E"/>
    <w:multiLevelType w:val="hybridMultilevel"/>
    <w:tmpl w:val="E1A8AD64"/>
    <w:lvl w:ilvl="0" w:tplc="E8E645A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291034"/>
    <w:multiLevelType w:val="hybridMultilevel"/>
    <w:tmpl w:val="0BD8C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0FF18E0"/>
    <w:multiLevelType w:val="hybridMultilevel"/>
    <w:tmpl w:val="F1DE80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78"/>
    <w:rsid w:val="00000B91"/>
    <w:rsid w:val="00002C8D"/>
    <w:rsid w:val="000115CE"/>
    <w:rsid w:val="00015C07"/>
    <w:rsid w:val="000229C8"/>
    <w:rsid w:val="00023C37"/>
    <w:rsid w:val="00031070"/>
    <w:rsid w:val="0003292C"/>
    <w:rsid w:val="00033641"/>
    <w:rsid w:val="00051061"/>
    <w:rsid w:val="00056361"/>
    <w:rsid w:val="000672F7"/>
    <w:rsid w:val="000770AF"/>
    <w:rsid w:val="0008302F"/>
    <w:rsid w:val="00085012"/>
    <w:rsid w:val="000851E7"/>
    <w:rsid w:val="00092C99"/>
    <w:rsid w:val="00097166"/>
    <w:rsid w:val="000976D8"/>
    <w:rsid w:val="000A5F88"/>
    <w:rsid w:val="000B7031"/>
    <w:rsid w:val="000B7605"/>
    <w:rsid w:val="000B78DE"/>
    <w:rsid w:val="000B7A46"/>
    <w:rsid w:val="000C0633"/>
    <w:rsid w:val="000C2578"/>
    <w:rsid w:val="000C39C4"/>
    <w:rsid w:val="000C43CC"/>
    <w:rsid w:val="000C7BEE"/>
    <w:rsid w:val="000D1D36"/>
    <w:rsid w:val="000D54A9"/>
    <w:rsid w:val="000D6245"/>
    <w:rsid w:val="000D64E5"/>
    <w:rsid w:val="000D7534"/>
    <w:rsid w:val="000E6E02"/>
    <w:rsid w:val="000F0CBD"/>
    <w:rsid w:val="000F6E8E"/>
    <w:rsid w:val="001064DA"/>
    <w:rsid w:val="001077DF"/>
    <w:rsid w:val="00112FD3"/>
    <w:rsid w:val="001171E1"/>
    <w:rsid w:val="00141A8F"/>
    <w:rsid w:val="001435D8"/>
    <w:rsid w:val="00144386"/>
    <w:rsid w:val="001455E1"/>
    <w:rsid w:val="00145645"/>
    <w:rsid w:val="0014589A"/>
    <w:rsid w:val="00151838"/>
    <w:rsid w:val="00154FB9"/>
    <w:rsid w:val="00156352"/>
    <w:rsid w:val="00164890"/>
    <w:rsid w:val="00167D14"/>
    <w:rsid w:val="00177AAF"/>
    <w:rsid w:val="001821B6"/>
    <w:rsid w:val="0018386B"/>
    <w:rsid w:val="00183928"/>
    <w:rsid w:val="00184C1A"/>
    <w:rsid w:val="00185DA5"/>
    <w:rsid w:val="001873D3"/>
    <w:rsid w:val="00190155"/>
    <w:rsid w:val="001906D3"/>
    <w:rsid w:val="00190B60"/>
    <w:rsid w:val="00193346"/>
    <w:rsid w:val="00193D3F"/>
    <w:rsid w:val="001A0175"/>
    <w:rsid w:val="001B5BFA"/>
    <w:rsid w:val="001C29D8"/>
    <w:rsid w:val="001C4FFA"/>
    <w:rsid w:val="001D6DB4"/>
    <w:rsid w:val="001E5BAB"/>
    <w:rsid w:val="001F2956"/>
    <w:rsid w:val="00200A93"/>
    <w:rsid w:val="00200F2F"/>
    <w:rsid w:val="00203EBF"/>
    <w:rsid w:val="00205EED"/>
    <w:rsid w:val="00210B08"/>
    <w:rsid w:val="00212248"/>
    <w:rsid w:val="0022164D"/>
    <w:rsid w:val="0022294F"/>
    <w:rsid w:val="002234D1"/>
    <w:rsid w:val="002314F5"/>
    <w:rsid w:val="002326D6"/>
    <w:rsid w:val="0023326B"/>
    <w:rsid w:val="00241497"/>
    <w:rsid w:val="00261E96"/>
    <w:rsid w:val="002620BF"/>
    <w:rsid w:val="00263375"/>
    <w:rsid w:val="00264617"/>
    <w:rsid w:val="00266602"/>
    <w:rsid w:val="00266D60"/>
    <w:rsid w:val="00276789"/>
    <w:rsid w:val="00277514"/>
    <w:rsid w:val="00280E2F"/>
    <w:rsid w:val="00282A7F"/>
    <w:rsid w:val="00286A07"/>
    <w:rsid w:val="002A1BA0"/>
    <w:rsid w:val="002A4FB3"/>
    <w:rsid w:val="002A6F63"/>
    <w:rsid w:val="002B116F"/>
    <w:rsid w:val="002B1A5F"/>
    <w:rsid w:val="002B40C2"/>
    <w:rsid w:val="002C1831"/>
    <w:rsid w:val="002C3DE9"/>
    <w:rsid w:val="002C555E"/>
    <w:rsid w:val="002C5643"/>
    <w:rsid w:val="002D445D"/>
    <w:rsid w:val="002E14BE"/>
    <w:rsid w:val="002E1EF8"/>
    <w:rsid w:val="002E736E"/>
    <w:rsid w:val="00317DAA"/>
    <w:rsid w:val="00321630"/>
    <w:rsid w:val="0032775F"/>
    <w:rsid w:val="00330A95"/>
    <w:rsid w:val="00331C1D"/>
    <w:rsid w:val="00337F7B"/>
    <w:rsid w:val="00347DC8"/>
    <w:rsid w:val="00351301"/>
    <w:rsid w:val="0037515F"/>
    <w:rsid w:val="0037524E"/>
    <w:rsid w:val="0038535A"/>
    <w:rsid w:val="00390B17"/>
    <w:rsid w:val="00393F71"/>
    <w:rsid w:val="003B477E"/>
    <w:rsid w:val="003B7C19"/>
    <w:rsid w:val="003C1DFB"/>
    <w:rsid w:val="003C21B2"/>
    <w:rsid w:val="003C42F4"/>
    <w:rsid w:val="003C47FC"/>
    <w:rsid w:val="003D0400"/>
    <w:rsid w:val="003D311C"/>
    <w:rsid w:val="003E00AF"/>
    <w:rsid w:val="003E134C"/>
    <w:rsid w:val="003E1C90"/>
    <w:rsid w:val="003F30F1"/>
    <w:rsid w:val="003F3B57"/>
    <w:rsid w:val="004064A0"/>
    <w:rsid w:val="004104C0"/>
    <w:rsid w:val="00410EE5"/>
    <w:rsid w:val="00411A05"/>
    <w:rsid w:val="00413A06"/>
    <w:rsid w:val="004335D0"/>
    <w:rsid w:val="004338AF"/>
    <w:rsid w:val="004350A1"/>
    <w:rsid w:val="00440408"/>
    <w:rsid w:val="004463D5"/>
    <w:rsid w:val="004472FA"/>
    <w:rsid w:val="00447E8A"/>
    <w:rsid w:val="0045012A"/>
    <w:rsid w:val="00451561"/>
    <w:rsid w:val="004567A8"/>
    <w:rsid w:val="00460A68"/>
    <w:rsid w:val="00465EFD"/>
    <w:rsid w:val="00472F5D"/>
    <w:rsid w:val="00482720"/>
    <w:rsid w:val="00482DE1"/>
    <w:rsid w:val="004863B7"/>
    <w:rsid w:val="00486F77"/>
    <w:rsid w:val="0049062E"/>
    <w:rsid w:val="00492FF8"/>
    <w:rsid w:val="00495D70"/>
    <w:rsid w:val="004A0594"/>
    <w:rsid w:val="004A12B1"/>
    <w:rsid w:val="004A37EC"/>
    <w:rsid w:val="004A6BC2"/>
    <w:rsid w:val="004A6E73"/>
    <w:rsid w:val="004B3D39"/>
    <w:rsid w:val="004B46EE"/>
    <w:rsid w:val="004B482C"/>
    <w:rsid w:val="004B66CC"/>
    <w:rsid w:val="004D0A8C"/>
    <w:rsid w:val="004D1A0A"/>
    <w:rsid w:val="004D324C"/>
    <w:rsid w:val="004D71DD"/>
    <w:rsid w:val="004E4BE6"/>
    <w:rsid w:val="004F0240"/>
    <w:rsid w:val="004F6195"/>
    <w:rsid w:val="004F75E7"/>
    <w:rsid w:val="00506C58"/>
    <w:rsid w:val="00511BFF"/>
    <w:rsid w:val="00513A41"/>
    <w:rsid w:val="005204DB"/>
    <w:rsid w:val="0052312A"/>
    <w:rsid w:val="0052368E"/>
    <w:rsid w:val="00523EE6"/>
    <w:rsid w:val="005321E8"/>
    <w:rsid w:val="00536FB3"/>
    <w:rsid w:val="00537B88"/>
    <w:rsid w:val="00540CA8"/>
    <w:rsid w:val="00542E7F"/>
    <w:rsid w:val="005468D5"/>
    <w:rsid w:val="00553714"/>
    <w:rsid w:val="00560C0D"/>
    <w:rsid w:val="0056303E"/>
    <w:rsid w:val="0056649B"/>
    <w:rsid w:val="00570103"/>
    <w:rsid w:val="00572194"/>
    <w:rsid w:val="005804DB"/>
    <w:rsid w:val="005815BC"/>
    <w:rsid w:val="005857F1"/>
    <w:rsid w:val="0059211D"/>
    <w:rsid w:val="005A2751"/>
    <w:rsid w:val="005A471C"/>
    <w:rsid w:val="005B02CC"/>
    <w:rsid w:val="005B0D3D"/>
    <w:rsid w:val="005B2985"/>
    <w:rsid w:val="005B4619"/>
    <w:rsid w:val="005B52F5"/>
    <w:rsid w:val="005B7A74"/>
    <w:rsid w:val="005C2796"/>
    <w:rsid w:val="005C43FA"/>
    <w:rsid w:val="005C7221"/>
    <w:rsid w:val="005D4066"/>
    <w:rsid w:val="005D75B7"/>
    <w:rsid w:val="005E3D7D"/>
    <w:rsid w:val="005F2F19"/>
    <w:rsid w:val="005F3880"/>
    <w:rsid w:val="005F61A8"/>
    <w:rsid w:val="00604CCA"/>
    <w:rsid w:val="006109B2"/>
    <w:rsid w:val="00615668"/>
    <w:rsid w:val="006218F9"/>
    <w:rsid w:val="00640C03"/>
    <w:rsid w:val="006445A5"/>
    <w:rsid w:val="0064513B"/>
    <w:rsid w:val="006466DE"/>
    <w:rsid w:val="0064733E"/>
    <w:rsid w:val="00647B7F"/>
    <w:rsid w:val="006539F7"/>
    <w:rsid w:val="006637B8"/>
    <w:rsid w:val="006647BC"/>
    <w:rsid w:val="00665670"/>
    <w:rsid w:val="00666455"/>
    <w:rsid w:val="006679C3"/>
    <w:rsid w:val="00671600"/>
    <w:rsid w:val="00672F07"/>
    <w:rsid w:val="00674DDD"/>
    <w:rsid w:val="006816B3"/>
    <w:rsid w:val="00682294"/>
    <w:rsid w:val="00685E34"/>
    <w:rsid w:val="00690E82"/>
    <w:rsid w:val="0069391D"/>
    <w:rsid w:val="00694886"/>
    <w:rsid w:val="00696A44"/>
    <w:rsid w:val="006A2F94"/>
    <w:rsid w:val="006B59C6"/>
    <w:rsid w:val="006B6856"/>
    <w:rsid w:val="006B7858"/>
    <w:rsid w:val="006B79BF"/>
    <w:rsid w:val="006D01A5"/>
    <w:rsid w:val="006D158C"/>
    <w:rsid w:val="006D1B02"/>
    <w:rsid w:val="006D730D"/>
    <w:rsid w:val="006E0D2E"/>
    <w:rsid w:val="006E6C39"/>
    <w:rsid w:val="006F2DEC"/>
    <w:rsid w:val="006F5DAB"/>
    <w:rsid w:val="0070393C"/>
    <w:rsid w:val="007072C3"/>
    <w:rsid w:val="00711EEC"/>
    <w:rsid w:val="007122A8"/>
    <w:rsid w:val="00731102"/>
    <w:rsid w:val="00737781"/>
    <w:rsid w:val="00747EC3"/>
    <w:rsid w:val="007547D4"/>
    <w:rsid w:val="007561DA"/>
    <w:rsid w:val="00757ACA"/>
    <w:rsid w:val="0076267C"/>
    <w:rsid w:val="00764096"/>
    <w:rsid w:val="007652C2"/>
    <w:rsid w:val="007662AB"/>
    <w:rsid w:val="00782473"/>
    <w:rsid w:val="00784A4A"/>
    <w:rsid w:val="00792507"/>
    <w:rsid w:val="00797CF0"/>
    <w:rsid w:val="007A0D5D"/>
    <w:rsid w:val="007A37EC"/>
    <w:rsid w:val="007B559F"/>
    <w:rsid w:val="007B7B94"/>
    <w:rsid w:val="007D7894"/>
    <w:rsid w:val="007D7918"/>
    <w:rsid w:val="007E1945"/>
    <w:rsid w:val="007E4399"/>
    <w:rsid w:val="007E5418"/>
    <w:rsid w:val="007F24AA"/>
    <w:rsid w:val="007F3AC5"/>
    <w:rsid w:val="008043B0"/>
    <w:rsid w:val="00811B4D"/>
    <w:rsid w:val="008143E4"/>
    <w:rsid w:val="00815135"/>
    <w:rsid w:val="0082023E"/>
    <w:rsid w:val="008206AF"/>
    <w:rsid w:val="00820F3F"/>
    <w:rsid w:val="00825B23"/>
    <w:rsid w:val="00837E54"/>
    <w:rsid w:val="008418C5"/>
    <w:rsid w:val="0084264F"/>
    <w:rsid w:val="00850856"/>
    <w:rsid w:val="0085376F"/>
    <w:rsid w:val="0085469B"/>
    <w:rsid w:val="008570A0"/>
    <w:rsid w:val="00862C21"/>
    <w:rsid w:val="00870DA3"/>
    <w:rsid w:val="00873377"/>
    <w:rsid w:val="00882BDE"/>
    <w:rsid w:val="00890741"/>
    <w:rsid w:val="008932F7"/>
    <w:rsid w:val="008A00AD"/>
    <w:rsid w:val="008A13D7"/>
    <w:rsid w:val="008B0304"/>
    <w:rsid w:val="008B4203"/>
    <w:rsid w:val="008B589F"/>
    <w:rsid w:val="008B7001"/>
    <w:rsid w:val="008C1C91"/>
    <w:rsid w:val="008C6933"/>
    <w:rsid w:val="008D36BB"/>
    <w:rsid w:val="008D4993"/>
    <w:rsid w:val="008E18E5"/>
    <w:rsid w:val="008E3DF4"/>
    <w:rsid w:val="008E62F4"/>
    <w:rsid w:val="008F1101"/>
    <w:rsid w:val="008F60DD"/>
    <w:rsid w:val="009024A7"/>
    <w:rsid w:val="00902BBA"/>
    <w:rsid w:val="00903F1A"/>
    <w:rsid w:val="00906A16"/>
    <w:rsid w:val="00907595"/>
    <w:rsid w:val="009134AB"/>
    <w:rsid w:val="009140EB"/>
    <w:rsid w:val="00914A91"/>
    <w:rsid w:val="009166E2"/>
    <w:rsid w:val="00916A72"/>
    <w:rsid w:val="009230D0"/>
    <w:rsid w:val="00923E4D"/>
    <w:rsid w:val="00936660"/>
    <w:rsid w:val="00946C50"/>
    <w:rsid w:val="00954848"/>
    <w:rsid w:val="009562ED"/>
    <w:rsid w:val="00961CA5"/>
    <w:rsid w:val="00962024"/>
    <w:rsid w:val="00967F13"/>
    <w:rsid w:val="00973C2C"/>
    <w:rsid w:val="009802D2"/>
    <w:rsid w:val="0098230E"/>
    <w:rsid w:val="009833C6"/>
    <w:rsid w:val="00983C86"/>
    <w:rsid w:val="00986EDA"/>
    <w:rsid w:val="00992130"/>
    <w:rsid w:val="00997752"/>
    <w:rsid w:val="009A2452"/>
    <w:rsid w:val="009A31B8"/>
    <w:rsid w:val="009A425D"/>
    <w:rsid w:val="009B0A20"/>
    <w:rsid w:val="009B3178"/>
    <w:rsid w:val="009B46E1"/>
    <w:rsid w:val="009C2BCD"/>
    <w:rsid w:val="009C5490"/>
    <w:rsid w:val="009C76E6"/>
    <w:rsid w:val="009D2ABA"/>
    <w:rsid w:val="009D33AA"/>
    <w:rsid w:val="009E1AE0"/>
    <w:rsid w:val="009E2254"/>
    <w:rsid w:val="009E764E"/>
    <w:rsid w:val="009F01C5"/>
    <w:rsid w:val="009F0AD3"/>
    <w:rsid w:val="009F421D"/>
    <w:rsid w:val="00A07013"/>
    <w:rsid w:val="00A1313B"/>
    <w:rsid w:val="00A15C9E"/>
    <w:rsid w:val="00A20621"/>
    <w:rsid w:val="00A23607"/>
    <w:rsid w:val="00A40BC3"/>
    <w:rsid w:val="00A42F91"/>
    <w:rsid w:val="00A50319"/>
    <w:rsid w:val="00A5529A"/>
    <w:rsid w:val="00A55381"/>
    <w:rsid w:val="00A567AC"/>
    <w:rsid w:val="00A60642"/>
    <w:rsid w:val="00A63994"/>
    <w:rsid w:val="00A65CB5"/>
    <w:rsid w:val="00A7163F"/>
    <w:rsid w:val="00A71BDC"/>
    <w:rsid w:val="00A77DA7"/>
    <w:rsid w:val="00A8202E"/>
    <w:rsid w:val="00A9070D"/>
    <w:rsid w:val="00A91FF5"/>
    <w:rsid w:val="00A93403"/>
    <w:rsid w:val="00AA0466"/>
    <w:rsid w:val="00AA5573"/>
    <w:rsid w:val="00AA59D8"/>
    <w:rsid w:val="00AA6F92"/>
    <w:rsid w:val="00AB2252"/>
    <w:rsid w:val="00AB7821"/>
    <w:rsid w:val="00AC03F0"/>
    <w:rsid w:val="00AC2BA7"/>
    <w:rsid w:val="00AD00CF"/>
    <w:rsid w:val="00AD4FF7"/>
    <w:rsid w:val="00AD57BF"/>
    <w:rsid w:val="00AD5A31"/>
    <w:rsid w:val="00AD5D5E"/>
    <w:rsid w:val="00AE7179"/>
    <w:rsid w:val="00AF0DC6"/>
    <w:rsid w:val="00AF2057"/>
    <w:rsid w:val="00AF55DE"/>
    <w:rsid w:val="00B12C23"/>
    <w:rsid w:val="00B20790"/>
    <w:rsid w:val="00B25A78"/>
    <w:rsid w:val="00B372BB"/>
    <w:rsid w:val="00B44017"/>
    <w:rsid w:val="00B525C2"/>
    <w:rsid w:val="00B5374E"/>
    <w:rsid w:val="00B53D78"/>
    <w:rsid w:val="00B60552"/>
    <w:rsid w:val="00B62CD4"/>
    <w:rsid w:val="00B66173"/>
    <w:rsid w:val="00B747B3"/>
    <w:rsid w:val="00B7763C"/>
    <w:rsid w:val="00B86009"/>
    <w:rsid w:val="00B9376D"/>
    <w:rsid w:val="00BB68AC"/>
    <w:rsid w:val="00BB7D47"/>
    <w:rsid w:val="00BC549D"/>
    <w:rsid w:val="00BD2636"/>
    <w:rsid w:val="00BD5A4E"/>
    <w:rsid w:val="00BE2C4E"/>
    <w:rsid w:val="00BE2F4A"/>
    <w:rsid w:val="00BE5F73"/>
    <w:rsid w:val="00C039D6"/>
    <w:rsid w:val="00C03D2E"/>
    <w:rsid w:val="00C136AB"/>
    <w:rsid w:val="00C217B3"/>
    <w:rsid w:val="00C25F00"/>
    <w:rsid w:val="00C37EC4"/>
    <w:rsid w:val="00C469FC"/>
    <w:rsid w:val="00C56393"/>
    <w:rsid w:val="00C60A1B"/>
    <w:rsid w:val="00C6472F"/>
    <w:rsid w:val="00C651AF"/>
    <w:rsid w:val="00C6542C"/>
    <w:rsid w:val="00C672E5"/>
    <w:rsid w:val="00C77CCA"/>
    <w:rsid w:val="00C814B0"/>
    <w:rsid w:val="00C81B72"/>
    <w:rsid w:val="00C82346"/>
    <w:rsid w:val="00C83346"/>
    <w:rsid w:val="00C86D29"/>
    <w:rsid w:val="00CA4E0A"/>
    <w:rsid w:val="00CB45F2"/>
    <w:rsid w:val="00CB5146"/>
    <w:rsid w:val="00CB5627"/>
    <w:rsid w:val="00CB5D8E"/>
    <w:rsid w:val="00CB62BA"/>
    <w:rsid w:val="00CC12B5"/>
    <w:rsid w:val="00CC2BC8"/>
    <w:rsid w:val="00CC5124"/>
    <w:rsid w:val="00CD1035"/>
    <w:rsid w:val="00CD652E"/>
    <w:rsid w:val="00CF42F3"/>
    <w:rsid w:val="00CF5309"/>
    <w:rsid w:val="00CF5FE9"/>
    <w:rsid w:val="00D049C7"/>
    <w:rsid w:val="00D07198"/>
    <w:rsid w:val="00D31225"/>
    <w:rsid w:val="00D3582D"/>
    <w:rsid w:val="00D440D5"/>
    <w:rsid w:val="00D441B8"/>
    <w:rsid w:val="00D459DA"/>
    <w:rsid w:val="00D52781"/>
    <w:rsid w:val="00D545B8"/>
    <w:rsid w:val="00D54D86"/>
    <w:rsid w:val="00D55012"/>
    <w:rsid w:val="00D56F66"/>
    <w:rsid w:val="00D6146E"/>
    <w:rsid w:val="00D61B5F"/>
    <w:rsid w:val="00D7565D"/>
    <w:rsid w:val="00D75F5C"/>
    <w:rsid w:val="00D80788"/>
    <w:rsid w:val="00D81638"/>
    <w:rsid w:val="00D91F95"/>
    <w:rsid w:val="00D94E74"/>
    <w:rsid w:val="00D96B4C"/>
    <w:rsid w:val="00DB13ED"/>
    <w:rsid w:val="00DC45EE"/>
    <w:rsid w:val="00DC46CB"/>
    <w:rsid w:val="00DC5764"/>
    <w:rsid w:val="00DC5950"/>
    <w:rsid w:val="00DC6A96"/>
    <w:rsid w:val="00DC7C48"/>
    <w:rsid w:val="00DD65FB"/>
    <w:rsid w:val="00DE054E"/>
    <w:rsid w:val="00DE1D43"/>
    <w:rsid w:val="00DE295D"/>
    <w:rsid w:val="00DE306D"/>
    <w:rsid w:val="00DE39E4"/>
    <w:rsid w:val="00DF08E5"/>
    <w:rsid w:val="00E04652"/>
    <w:rsid w:val="00E04FF9"/>
    <w:rsid w:val="00E07507"/>
    <w:rsid w:val="00E13738"/>
    <w:rsid w:val="00E139F8"/>
    <w:rsid w:val="00E13EFA"/>
    <w:rsid w:val="00E143E7"/>
    <w:rsid w:val="00E319B4"/>
    <w:rsid w:val="00E32165"/>
    <w:rsid w:val="00E4659B"/>
    <w:rsid w:val="00E51DBA"/>
    <w:rsid w:val="00E51FE3"/>
    <w:rsid w:val="00E537F8"/>
    <w:rsid w:val="00E77192"/>
    <w:rsid w:val="00E8156A"/>
    <w:rsid w:val="00E84A6C"/>
    <w:rsid w:val="00E860B0"/>
    <w:rsid w:val="00E8611E"/>
    <w:rsid w:val="00E862C5"/>
    <w:rsid w:val="00E915EB"/>
    <w:rsid w:val="00E91BC1"/>
    <w:rsid w:val="00EA0FF6"/>
    <w:rsid w:val="00EA333C"/>
    <w:rsid w:val="00EB7A27"/>
    <w:rsid w:val="00EC051E"/>
    <w:rsid w:val="00EC1BBF"/>
    <w:rsid w:val="00EC4B03"/>
    <w:rsid w:val="00EC6D1F"/>
    <w:rsid w:val="00EE46F7"/>
    <w:rsid w:val="00EE533F"/>
    <w:rsid w:val="00EF2CB3"/>
    <w:rsid w:val="00EF692F"/>
    <w:rsid w:val="00F1169D"/>
    <w:rsid w:val="00F17E22"/>
    <w:rsid w:val="00F23CC2"/>
    <w:rsid w:val="00F33955"/>
    <w:rsid w:val="00F33B82"/>
    <w:rsid w:val="00F34878"/>
    <w:rsid w:val="00F4786D"/>
    <w:rsid w:val="00F50C81"/>
    <w:rsid w:val="00F6283A"/>
    <w:rsid w:val="00F64764"/>
    <w:rsid w:val="00F651EC"/>
    <w:rsid w:val="00F73679"/>
    <w:rsid w:val="00F75858"/>
    <w:rsid w:val="00F75A37"/>
    <w:rsid w:val="00F80A4A"/>
    <w:rsid w:val="00F80D43"/>
    <w:rsid w:val="00F86403"/>
    <w:rsid w:val="00F90541"/>
    <w:rsid w:val="00F916F1"/>
    <w:rsid w:val="00FA00EB"/>
    <w:rsid w:val="00FA2AAB"/>
    <w:rsid w:val="00FA4774"/>
    <w:rsid w:val="00FA6613"/>
    <w:rsid w:val="00FB2BAA"/>
    <w:rsid w:val="00FB4700"/>
    <w:rsid w:val="00FB4C30"/>
    <w:rsid w:val="00FC198E"/>
    <w:rsid w:val="00FC6389"/>
    <w:rsid w:val="00FD2375"/>
    <w:rsid w:val="00FD4217"/>
    <w:rsid w:val="00FD69CF"/>
    <w:rsid w:val="00FE27F0"/>
    <w:rsid w:val="00FE45B6"/>
    <w:rsid w:val="00FF0616"/>
    <w:rsid w:val="00FF4B6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00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3185">
      <w:bodyDiv w:val="1"/>
      <w:marLeft w:val="0"/>
      <w:marRight w:val="0"/>
      <w:marTop w:val="0"/>
      <w:marBottom w:val="0"/>
      <w:divBdr>
        <w:top w:val="none" w:sz="0" w:space="0" w:color="auto"/>
        <w:left w:val="none" w:sz="0" w:space="0" w:color="auto"/>
        <w:bottom w:val="none" w:sz="0" w:space="0" w:color="auto"/>
        <w:right w:val="none" w:sz="0" w:space="0" w:color="auto"/>
      </w:divBdr>
    </w:div>
    <w:div w:id="540049068">
      <w:bodyDiv w:val="1"/>
      <w:marLeft w:val="0"/>
      <w:marRight w:val="0"/>
      <w:marTop w:val="0"/>
      <w:marBottom w:val="0"/>
      <w:divBdr>
        <w:top w:val="none" w:sz="0" w:space="0" w:color="auto"/>
        <w:left w:val="none" w:sz="0" w:space="0" w:color="auto"/>
        <w:bottom w:val="none" w:sz="0" w:space="0" w:color="auto"/>
        <w:right w:val="none" w:sz="0" w:space="0" w:color="auto"/>
      </w:divBdr>
    </w:div>
    <w:div w:id="676034126">
      <w:bodyDiv w:val="1"/>
      <w:marLeft w:val="0"/>
      <w:marRight w:val="0"/>
      <w:marTop w:val="0"/>
      <w:marBottom w:val="0"/>
      <w:divBdr>
        <w:top w:val="none" w:sz="0" w:space="0" w:color="auto"/>
        <w:left w:val="none" w:sz="0" w:space="0" w:color="auto"/>
        <w:bottom w:val="none" w:sz="0" w:space="0" w:color="auto"/>
        <w:right w:val="none" w:sz="0" w:space="0" w:color="auto"/>
      </w:divBdr>
    </w:div>
    <w:div w:id="851728329">
      <w:bodyDiv w:val="1"/>
      <w:marLeft w:val="0"/>
      <w:marRight w:val="0"/>
      <w:marTop w:val="0"/>
      <w:marBottom w:val="0"/>
      <w:divBdr>
        <w:top w:val="none" w:sz="0" w:space="0" w:color="auto"/>
        <w:left w:val="none" w:sz="0" w:space="0" w:color="auto"/>
        <w:bottom w:val="none" w:sz="0" w:space="0" w:color="auto"/>
        <w:right w:val="none" w:sz="0" w:space="0" w:color="auto"/>
      </w:divBdr>
    </w:div>
    <w:div w:id="901020868">
      <w:bodyDiv w:val="1"/>
      <w:marLeft w:val="0"/>
      <w:marRight w:val="0"/>
      <w:marTop w:val="0"/>
      <w:marBottom w:val="0"/>
      <w:divBdr>
        <w:top w:val="none" w:sz="0" w:space="0" w:color="auto"/>
        <w:left w:val="none" w:sz="0" w:space="0" w:color="auto"/>
        <w:bottom w:val="none" w:sz="0" w:space="0" w:color="auto"/>
        <w:right w:val="none" w:sz="0" w:space="0" w:color="auto"/>
      </w:divBdr>
    </w:div>
    <w:div w:id="1117068973">
      <w:bodyDiv w:val="1"/>
      <w:marLeft w:val="0"/>
      <w:marRight w:val="0"/>
      <w:marTop w:val="0"/>
      <w:marBottom w:val="0"/>
      <w:divBdr>
        <w:top w:val="none" w:sz="0" w:space="0" w:color="auto"/>
        <w:left w:val="none" w:sz="0" w:space="0" w:color="auto"/>
        <w:bottom w:val="none" w:sz="0" w:space="0" w:color="auto"/>
        <w:right w:val="none" w:sz="0" w:space="0" w:color="auto"/>
      </w:divBdr>
    </w:div>
    <w:div w:id="1371144545">
      <w:bodyDiv w:val="1"/>
      <w:marLeft w:val="0"/>
      <w:marRight w:val="0"/>
      <w:marTop w:val="0"/>
      <w:marBottom w:val="0"/>
      <w:divBdr>
        <w:top w:val="none" w:sz="0" w:space="0" w:color="auto"/>
        <w:left w:val="none" w:sz="0" w:space="0" w:color="auto"/>
        <w:bottom w:val="none" w:sz="0" w:space="0" w:color="auto"/>
        <w:right w:val="none" w:sz="0" w:space="0" w:color="auto"/>
      </w:divBdr>
    </w:div>
    <w:div w:id="1712729628">
      <w:bodyDiv w:val="1"/>
      <w:marLeft w:val="0"/>
      <w:marRight w:val="0"/>
      <w:marTop w:val="0"/>
      <w:marBottom w:val="0"/>
      <w:divBdr>
        <w:top w:val="none" w:sz="0" w:space="0" w:color="auto"/>
        <w:left w:val="none" w:sz="0" w:space="0" w:color="auto"/>
        <w:bottom w:val="none" w:sz="0" w:space="0" w:color="auto"/>
        <w:right w:val="none" w:sz="0" w:space="0" w:color="auto"/>
      </w:divBdr>
    </w:div>
    <w:div w:id="1717856490">
      <w:bodyDiv w:val="1"/>
      <w:marLeft w:val="0"/>
      <w:marRight w:val="0"/>
      <w:marTop w:val="0"/>
      <w:marBottom w:val="0"/>
      <w:divBdr>
        <w:top w:val="none" w:sz="0" w:space="0" w:color="auto"/>
        <w:left w:val="none" w:sz="0" w:space="0" w:color="auto"/>
        <w:bottom w:val="none" w:sz="0" w:space="0" w:color="auto"/>
        <w:right w:val="none" w:sz="0" w:space="0" w:color="auto"/>
      </w:divBdr>
    </w:div>
    <w:div w:id="19339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hristina.Becker@ddz.uni-duesseldorf.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dz.uni-duesseldorf.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zd-ev.de" TargetMode="External"/><Relationship Id="rId4" Type="http://schemas.microsoft.com/office/2007/relationships/stylesWithEffects" Target="stylesWithEffects.xml"/><Relationship Id="rId9" Type="http://schemas.openxmlformats.org/officeDocument/2006/relationships/hyperlink" Target="http://care.diabetesjournals.org/content/early/2018/03/28/dc17-1318"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BCB18-7739-491D-879D-3ED573E7B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965</Words>
  <Characters>6085</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7036</CharactersWithSpaces>
  <SharedDoc>false</SharedDoc>
  <HLinks>
    <vt:vector size="24" baseType="variant">
      <vt:variant>
        <vt:i4>6815768</vt:i4>
      </vt:variant>
      <vt:variant>
        <vt:i4>9</vt:i4>
      </vt:variant>
      <vt:variant>
        <vt:i4>0</vt:i4>
      </vt:variant>
      <vt:variant>
        <vt:i4>5</vt:i4>
      </vt:variant>
      <vt:variant>
        <vt:lpwstr>mailto:Michael.Roden@ddz.uni-duesseldorf.de</vt:lpwstr>
      </vt:variant>
      <vt:variant>
        <vt:lpwstr/>
      </vt:variant>
      <vt:variant>
        <vt:i4>6094880</vt:i4>
      </vt:variant>
      <vt:variant>
        <vt:i4>6</vt:i4>
      </vt:variant>
      <vt:variant>
        <vt:i4>0</vt:i4>
      </vt:variant>
      <vt:variant>
        <vt:i4>5</vt:i4>
      </vt:variant>
      <vt:variant>
        <vt:lpwstr>mailto:Stefan.Lehr@ddz.uni-duesseldorf.de</vt:lpwstr>
      </vt:variant>
      <vt:variant>
        <vt:lpwstr/>
      </vt:variant>
      <vt:variant>
        <vt:i4>1769586</vt:i4>
      </vt:variant>
      <vt:variant>
        <vt:i4>3</vt:i4>
      </vt:variant>
      <vt:variant>
        <vt:i4>0</vt:i4>
      </vt:variant>
      <vt:variant>
        <vt:i4>5</vt:i4>
      </vt:variant>
      <vt:variant>
        <vt:lpwstr>mailto:Christina.Becker@ddz.uni-duesseldorf.de</vt:lpwstr>
      </vt:variant>
      <vt:variant>
        <vt:lpwstr/>
      </vt:variant>
      <vt:variant>
        <vt:i4>7667815</vt:i4>
      </vt:variant>
      <vt:variant>
        <vt:i4>0</vt:i4>
      </vt:variant>
      <vt:variant>
        <vt:i4>0</vt:i4>
      </vt:variant>
      <vt:variant>
        <vt:i4>5</vt:i4>
      </vt:variant>
      <vt:variant>
        <vt:lpwstr>http://www.ddz.uni-duesseldorf.de/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pavlechko</dc:creator>
  <cp:lastModifiedBy>katrin.weber</cp:lastModifiedBy>
  <cp:revision>3</cp:revision>
  <cp:lastPrinted>2018-06-18T09:26:00Z</cp:lastPrinted>
  <dcterms:created xsi:type="dcterms:W3CDTF">2018-06-21T09:46:00Z</dcterms:created>
  <dcterms:modified xsi:type="dcterms:W3CDTF">2018-06-21T09:54:00Z</dcterms:modified>
</cp:coreProperties>
</file>